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0DC342F5" w14:textId="10C0AD97" w:rsidR="003D7F63" w:rsidRDefault="00667965" w:rsidP="003D7F63">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117902">
        <w:rPr>
          <w:rFonts w:ascii="Courier New" w:eastAsia="Times New Roman" w:hAnsi="Courier New" w:cs="Times New Roman"/>
          <w:b/>
          <w:sz w:val="24"/>
          <w:szCs w:val="20"/>
          <w:u w:val="single"/>
          <w:lang w:eastAsia="es-AR"/>
        </w:rPr>
        <w:t>1526</w:t>
      </w:r>
    </w:p>
    <w:p w14:paraId="4545D56F" w14:textId="77777777" w:rsidR="00346063" w:rsidRDefault="00346063" w:rsidP="003D7F63">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4A8BF342" w14:textId="20BE3BE1" w:rsidR="00640F82" w:rsidRPr="008E6DC9" w:rsidRDefault="00391944" w:rsidP="008E6DC9">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F2179F">
        <w:rPr>
          <w:rFonts w:ascii="Courier New" w:hAnsi="Courier New" w:cs="Courier New"/>
          <w:sz w:val="24"/>
          <w:szCs w:val="24"/>
          <w:lang w:val="es-ES_tradnl"/>
        </w:rPr>
        <w:t>:</w:t>
      </w:r>
      <w:r w:rsidR="00DC25D4" w:rsidRPr="00DC25D4">
        <w:rPr>
          <w:rFonts w:ascii="Courier New" w:hAnsi="Courier New"/>
        </w:rPr>
        <w:t xml:space="preserve"> </w:t>
      </w:r>
      <w:r w:rsidR="008E6DC9" w:rsidRPr="00F33BB0">
        <w:rPr>
          <w:rFonts w:ascii="Courier New" w:hAnsi="Courier New" w:cs="Courier New"/>
          <w:sz w:val="24"/>
          <w:szCs w:val="24"/>
        </w:rPr>
        <w:t xml:space="preserve">El </w:t>
      </w:r>
      <w:r w:rsidR="008E6DC9">
        <w:rPr>
          <w:rFonts w:ascii="Courier New" w:hAnsi="Courier New" w:cs="Courier New"/>
          <w:sz w:val="24"/>
          <w:szCs w:val="24"/>
        </w:rPr>
        <w:t xml:space="preserve">Expediente Nº 5169/20 </w:t>
      </w:r>
      <w:r w:rsidR="008E6DC9" w:rsidRPr="00F33BB0">
        <w:rPr>
          <w:rFonts w:ascii="Courier New" w:hAnsi="Courier New" w:cs="Courier New"/>
          <w:sz w:val="24"/>
          <w:szCs w:val="24"/>
        </w:rPr>
        <w:t>-iniciado p</w:t>
      </w:r>
      <w:r w:rsidR="008E6DC9">
        <w:rPr>
          <w:rFonts w:ascii="Courier New" w:hAnsi="Courier New" w:cs="Courier New"/>
          <w:sz w:val="24"/>
          <w:szCs w:val="24"/>
        </w:rPr>
        <w:t xml:space="preserve">or el Sr. </w:t>
      </w:r>
      <w:proofErr w:type="spellStart"/>
      <w:r w:rsidR="008E6DC9">
        <w:rPr>
          <w:rFonts w:ascii="Courier New" w:hAnsi="Courier New" w:cs="Courier New"/>
          <w:sz w:val="24"/>
          <w:szCs w:val="24"/>
        </w:rPr>
        <w:t>Guevel</w:t>
      </w:r>
      <w:proofErr w:type="spellEnd"/>
      <w:r w:rsidR="008E6DC9">
        <w:rPr>
          <w:rFonts w:ascii="Courier New" w:hAnsi="Courier New" w:cs="Courier New"/>
          <w:sz w:val="24"/>
          <w:szCs w:val="24"/>
        </w:rPr>
        <w:t xml:space="preserve"> Osvaldo Alberto </w:t>
      </w:r>
      <w:r w:rsidR="008E6DC9" w:rsidRPr="00F33BB0">
        <w:rPr>
          <w:rFonts w:ascii="Courier New" w:hAnsi="Courier New" w:cs="Courier New"/>
          <w:sz w:val="24"/>
          <w:szCs w:val="24"/>
        </w:rPr>
        <w:t xml:space="preserve"> – </w:t>
      </w:r>
      <w:r w:rsidR="008E6DC9">
        <w:rPr>
          <w:rFonts w:ascii="Courier New" w:hAnsi="Courier New" w:cs="Courier New"/>
          <w:sz w:val="24"/>
          <w:szCs w:val="24"/>
        </w:rPr>
        <w:t>Previa; y</w:t>
      </w:r>
    </w:p>
    <w:p w14:paraId="7CB6B5B6" w14:textId="77777777" w:rsidR="00640F82" w:rsidRPr="00F07F23" w:rsidRDefault="00640F82" w:rsidP="00D23C61">
      <w:pPr>
        <w:pStyle w:val="Textoindependiente2"/>
        <w:spacing w:line="276" w:lineRule="auto"/>
        <w:ind w:left="644" w:hanging="644"/>
        <w:jc w:val="both"/>
        <w:rPr>
          <w:rFonts w:ascii="Courier New" w:hAnsi="Courier New" w:cs="Courier New"/>
          <w:b/>
          <w:sz w:val="24"/>
          <w:szCs w:val="24"/>
        </w:rPr>
      </w:pPr>
    </w:p>
    <w:p w14:paraId="53B5CD4D" w14:textId="75B44047" w:rsidR="001501C0" w:rsidRDefault="002B2C74" w:rsidP="001501C0">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D651E32" w14:textId="77777777" w:rsidR="0096202B" w:rsidRPr="00333766" w:rsidRDefault="0096202B" w:rsidP="001501C0">
      <w:pPr>
        <w:tabs>
          <w:tab w:val="left" w:pos="2835"/>
        </w:tabs>
        <w:jc w:val="center"/>
        <w:rPr>
          <w:rFonts w:ascii="Courier New" w:hAnsi="Courier New" w:cs="Courier New"/>
          <w:b/>
          <w:sz w:val="24"/>
          <w:szCs w:val="24"/>
          <w:lang w:val="es-ES_tradnl"/>
        </w:rPr>
      </w:pPr>
    </w:p>
    <w:p w14:paraId="457CFBF4" w14:textId="4A41E7C4" w:rsidR="0096202B" w:rsidRPr="0096202B" w:rsidRDefault="00F07F23" w:rsidP="0096202B">
      <w:pPr>
        <w:pStyle w:val="Prrafodelista"/>
        <w:spacing w:line="276" w:lineRule="auto"/>
        <w:jc w:val="both"/>
        <w:rPr>
          <w:rFonts w:ascii="Courier New" w:eastAsia="Arial Unicode MS" w:hAnsi="Courier New" w:cs="Courier New"/>
          <w:b w:val="0"/>
          <w:lang w:val="es-ES"/>
        </w:rPr>
      </w:pPr>
      <w:r w:rsidRPr="0096202B">
        <w:rPr>
          <w:rFonts w:ascii="Courier New" w:eastAsia="Arial Unicode MS" w:hAnsi="Courier New" w:cs="Courier New"/>
          <w:b w:val="0"/>
        </w:rPr>
        <w:t xml:space="preserve">Que </w:t>
      </w:r>
      <w:r w:rsidR="0096202B" w:rsidRPr="0096202B">
        <w:rPr>
          <w:rFonts w:ascii="Courier New" w:eastAsia="Arial Unicode MS" w:hAnsi="Courier New" w:cs="Courier New"/>
          <w:b w:val="0"/>
          <w:lang w:val="es-ES"/>
        </w:rPr>
        <w:t xml:space="preserve"> a </w:t>
      </w:r>
      <w:proofErr w:type="spellStart"/>
      <w:r w:rsidR="0096202B" w:rsidRPr="0096202B">
        <w:rPr>
          <w:rFonts w:ascii="Courier New" w:eastAsia="Arial Unicode MS" w:hAnsi="Courier New" w:cs="Courier New"/>
          <w:b w:val="0"/>
          <w:lang w:val="es-ES"/>
        </w:rPr>
        <w:t>fs</w:t>
      </w:r>
      <w:proofErr w:type="spellEnd"/>
      <w:r w:rsidR="0096202B" w:rsidRPr="0096202B">
        <w:rPr>
          <w:rFonts w:ascii="Courier New" w:eastAsia="Arial Unicode MS" w:hAnsi="Courier New" w:cs="Courier New"/>
          <w:b w:val="0"/>
          <w:lang w:val="es-ES"/>
        </w:rPr>
        <w:t xml:space="preserve"> 15  consta la presentación de relevamiento  de propiedad  a nombre de </w:t>
      </w:r>
      <w:proofErr w:type="spellStart"/>
      <w:r w:rsidR="0096202B" w:rsidRPr="0096202B">
        <w:rPr>
          <w:rFonts w:ascii="Courier New" w:eastAsia="Arial Unicode MS" w:hAnsi="Courier New" w:cs="Courier New"/>
          <w:b w:val="0"/>
          <w:lang w:val="es-ES"/>
        </w:rPr>
        <w:t>Guevel</w:t>
      </w:r>
      <w:proofErr w:type="spellEnd"/>
      <w:r w:rsidR="0096202B" w:rsidRPr="0096202B">
        <w:rPr>
          <w:rFonts w:ascii="Courier New" w:eastAsia="Arial Unicode MS" w:hAnsi="Courier New" w:cs="Courier New"/>
          <w:b w:val="0"/>
          <w:lang w:val="es-ES"/>
        </w:rPr>
        <w:t xml:space="preserve"> Osvaldo  y Ergo Rosa Noemí, de una vivienda ubicada en calle </w:t>
      </w:r>
      <w:proofErr w:type="spellStart"/>
      <w:r w:rsidR="0096202B" w:rsidRPr="0096202B">
        <w:rPr>
          <w:rFonts w:ascii="Courier New" w:eastAsia="Arial Unicode MS" w:hAnsi="Courier New" w:cs="Courier New"/>
          <w:b w:val="0"/>
          <w:lang w:val="es-ES"/>
        </w:rPr>
        <w:t>Lorusso</w:t>
      </w:r>
      <w:proofErr w:type="spellEnd"/>
      <w:r w:rsidR="0096202B" w:rsidRPr="0096202B">
        <w:rPr>
          <w:rFonts w:ascii="Courier New" w:eastAsia="Arial Unicode MS" w:hAnsi="Courier New" w:cs="Courier New"/>
          <w:b w:val="0"/>
          <w:lang w:val="es-ES"/>
        </w:rPr>
        <w:t xml:space="preserve"> esquina Chile;</w:t>
      </w:r>
    </w:p>
    <w:p w14:paraId="66DA9AC0" w14:textId="77777777" w:rsidR="0096202B" w:rsidRPr="0096202B" w:rsidRDefault="0096202B" w:rsidP="0096202B">
      <w:pPr>
        <w:pStyle w:val="Prrafodelista"/>
        <w:spacing w:line="276" w:lineRule="auto"/>
        <w:jc w:val="both"/>
        <w:rPr>
          <w:rFonts w:ascii="Courier New" w:eastAsia="Arial Unicode MS" w:hAnsi="Courier New" w:cs="Courier New"/>
          <w:b w:val="0"/>
          <w:lang w:val="es-ES"/>
        </w:rPr>
      </w:pPr>
    </w:p>
    <w:p w14:paraId="6B6FB328" w14:textId="77777777" w:rsidR="0096202B" w:rsidRPr="0096202B" w:rsidRDefault="0096202B" w:rsidP="0096202B">
      <w:pPr>
        <w:pStyle w:val="Prrafodelista"/>
        <w:spacing w:line="276" w:lineRule="auto"/>
        <w:jc w:val="both"/>
        <w:rPr>
          <w:rFonts w:ascii="Courier New" w:eastAsia="Arial Unicode MS" w:hAnsi="Courier New" w:cs="Courier New"/>
          <w:b w:val="0"/>
          <w:lang w:val="es-ES"/>
        </w:rPr>
      </w:pPr>
      <w:r w:rsidRPr="0096202B">
        <w:rPr>
          <w:rFonts w:ascii="Courier New" w:eastAsia="Arial Unicode MS" w:hAnsi="Courier New" w:cs="Courier New"/>
          <w:b w:val="0"/>
          <w:lang w:val="es-ES"/>
        </w:rPr>
        <w:t xml:space="preserve">Que a fs. 17 consta </w:t>
      </w:r>
      <w:proofErr w:type="spellStart"/>
      <w:r w:rsidRPr="0096202B">
        <w:rPr>
          <w:rFonts w:ascii="Courier New" w:eastAsia="Arial Unicode MS" w:hAnsi="Courier New" w:cs="Courier New"/>
          <w:b w:val="0"/>
          <w:lang w:val="es-ES"/>
        </w:rPr>
        <w:t>visación</w:t>
      </w:r>
      <w:proofErr w:type="spellEnd"/>
      <w:r w:rsidRPr="0096202B">
        <w:rPr>
          <w:rFonts w:ascii="Courier New" w:eastAsia="Arial Unicode MS" w:hAnsi="Courier New" w:cs="Courier New"/>
          <w:b w:val="0"/>
          <w:lang w:val="es-ES"/>
        </w:rPr>
        <w:t xml:space="preserve"> de acuerdo a la Ord. 8547 art.200 Zona Residencial Cámara;</w:t>
      </w:r>
    </w:p>
    <w:p w14:paraId="3738E597" w14:textId="77777777" w:rsidR="0096202B" w:rsidRPr="0096202B" w:rsidRDefault="0096202B" w:rsidP="0096202B">
      <w:pPr>
        <w:pStyle w:val="Prrafodelista"/>
        <w:spacing w:line="276" w:lineRule="auto"/>
        <w:jc w:val="both"/>
        <w:rPr>
          <w:rFonts w:ascii="Courier New" w:eastAsia="Arial Unicode MS" w:hAnsi="Courier New" w:cs="Courier New"/>
          <w:b w:val="0"/>
          <w:lang w:val="es-ES"/>
        </w:rPr>
      </w:pPr>
      <w:r w:rsidRPr="0096202B">
        <w:rPr>
          <w:rFonts w:ascii="Courier New" w:eastAsia="Arial Unicode MS" w:hAnsi="Courier New" w:cs="Courier New"/>
          <w:b w:val="0"/>
          <w:lang w:val="es-ES"/>
        </w:rPr>
        <w:t xml:space="preserve"> </w:t>
      </w:r>
    </w:p>
    <w:p w14:paraId="1CCCA69A" w14:textId="77777777" w:rsidR="0096202B" w:rsidRPr="0096202B" w:rsidRDefault="0096202B" w:rsidP="0096202B">
      <w:pPr>
        <w:pStyle w:val="Prrafodelista"/>
        <w:spacing w:line="276" w:lineRule="auto"/>
        <w:jc w:val="both"/>
        <w:rPr>
          <w:rFonts w:ascii="Courier New" w:hAnsi="Courier New" w:cs="Courier New"/>
          <w:b w:val="0"/>
          <w:lang w:val="es-ES"/>
        </w:rPr>
      </w:pPr>
      <w:r w:rsidRPr="0096202B">
        <w:rPr>
          <w:rFonts w:ascii="Courier New" w:hAnsi="Courier New" w:cs="Courier New"/>
          <w:b w:val="0"/>
          <w:lang w:val="es-ES"/>
        </w:rPr>
        <w:t>Que a fs. 18 Obras Privadas expresa que de acuerdo a dibujo PB, la línea de ochava (L.O) no cumple  con lo establecido por la normativa;</w:t>
      </w:r>
    </w:p>
    <w:p w14:paraId="72202621" w14:textId="77777777" w:rsidR="0096202B" w:rsidRPr="0096202B" w:rsidRDefault="0096202B" w:rsidP="0096202B">
      <w:pPr>
        <w:pStyle w:val="Prrafodelista"/>
        <w:spacing w:line="276" w:lineRule="auto"/>
        <w:jc w:val="both"/>
        <w:rPr>
          <w:rFonts w:ascii="Courier New" w:hAnsi="Courier New" w:cs="Courier New"/>
          <w:b w:val="0"/>
          <w:lang w:val="es-ES"/>
        </w:rPr>
      </w:pPr>
    </w:p>
    <w:p w14:paraId="5663A511" w14:textId="77777777" w:rsidR="0096202B" w:rsidRPr="0096202B" w:rsidRDefault="0096202B" w:rsidP="0096202B">
      <w:pPr>
        <w:pStyle w:val="Prrafodelista"/>
        <w:spacing w:line="276" w:lineRule="auto"/>
        <w:jc w:val="both"/>
        <w:rPr>
          <w:rFonts w:ascii="Courier New" w:hAnsi="Courier New" w:cs="Courier New"/>
          <w:b w:val="0"/>
          <w:lang w:val="es-ES"/>
        </w:rPr>
      </w:pPr>
      <w:r w:rsidRPr="0096202B">
        <w:rPr>
          <w:rFonts w:ascii="Courier New" w:hAnsi="Courier New" w:cs="Courier New"/>
          <w:b w:val="0"/>
          <w:lang w:val="es-ES"/>
        </w:rPr>
        <w:t xml:space="preserve">Que a fs. 19 Área Control Urbano luego de realizar inspección ocular  da cuenta que la ochava no fue trazada de acuerdo al art. 46 de la Ord.8548 invadiendo  de esta manera parte del espacio público;  </w:t>
      </w:r>
    </w:p>
    <w:p w14:paraId="47C0585D" w14:textId="77777777" w:rsidR="0096202B" w:rsidRPr="0096202B" w:rsidRDefault="0096202B" w:rsidP="0096202B">
      <w:pPr>
        <w:pStyle w:val="Prrafodelista"/>
        <w:spacing w:line="276" w:lineRule="auto"/>
        <w:jc w:val="both"/>
        <w:rPr>
          <w:rFonts w:ascii="Courier New" w:hAnsi="Courier New" w:cs="Courier New"/>
          <w:b w:val="0"/>
          <w:lang w:val="es-ES"/>
        </w:rPr>
      </w:pPr>
    </w:p>
    <w:p w14:paraId="390AC3CC" w14:textId="77777777" w:rsidR="0096202B" w:rsidRPr="0096202B" w:rsidRDefault="0096202B" w:rsidP="0096202B">
      <w:pPr>
        <w:pStyle w:val="Prrafodelista"/>
        <w:spacing w:line="276" w:lineRule="auto"/>
        <w:jc w:val="both"/>
        <w:rPr>
          <w:rFonts w:ascii="Courier New" w:hAnsi="Courier New" w:cs="Courier New"/>
          <w:b w:val="0"/>
          <w:lang w:val="es-ES"/>
        </w:rPr>
      </w:pPr>
      <w:r w:rsidRPr="0096202B">
        <w:rPr>
          <w:rFonts w:ascii="Courier New" w:hAnsi="Courier New" w:cs="Courier New"/>
          <w:b w:val="0"/>
          <w:lang w:val="es-ES"/>
        </w:rPr>
        <w:t>Que a fs. 21 se encuentra nota solicitando al Honorable Concejo Deliberante  excepción al Art. 46 de la Ordenanza 8548;</w:t>
      </w:r>
    </w:p>
    <w:p w14:paraId="6D06450B" w14:textId="77777777" w:rsidR="0096202B" w:rsidRPr="0096202B" w:rsidRDefault="0096202B" w:rsidP="0096202B">
      <w:pPr>
        <w:pStyle w:val="Prrafodelista"/>
        <w:spacing w:line="276" w:lineRule="auto"/>
        <w:jc w:val="both"/>
        <w:rPr>
          <w:rFonts w:ascii="Courier New" w:hAnsi="Courier New" w:cs="Courier New"/>
          <w:b w:val="0"/>
          <w:lang w:val="es-ES"/>
        </w:rPr>
      </w:pPr>
    </w:p>
    <w:p w14:paraId="2493B254" w14:textId="4C12F707" w:rsidR="0096202B" w:rsidRDefault="0096202B" w:rsidP="0096202B">
      <w:pPr>
        <w:pStyle w:val="Prrafodelista"/>
        <w:spacing w:line="276" w:lineRule="auto"/>
        <w:jc w:val="both"/>
        <w:rPr>
          <w:rFonts w:ascii="Courier New" w:hAnsi="Courier New" w:cs="Courier New"/>
          <w:b w:val="0"/>
          <w:lang w:val="es-ES"/>
        </w:rPr>
      </w:pPr>
      <w:r w:rsidRPr="0096202B">
        <w:rPr>
          <w:rFonts w:ascii="Courier New" w:hAnsi="Courier New" w:cs="Courier New"/>
          <w:b w:val="0"/>
          <w:lang w:val="es-ES"/>
        </w:rPr>
        <w:t>Que a fs. 24 la Secretaria de Infraestructura  considera que en el presente caso la invasión de la ochava no presenta  un peligro extremo para el tránsito</w:t>
      </w:r>
      <w:r>
        <w:rPr>
          <w:rFonts w:ascii="Courier New" w:hAnsi="Courier New" w:cs="Courier New"/>
          <w:b w:val="0"/>
          <w:lang w:val="es-ES"/>
        </w:rPr>
        <w:t xml:space="preserve"> vehicular;</w:t>
      </w:r>
    </w:p>
    <w:p w14:paraId="4A5222EF" w14:textId="77777777" w:rsidR="0096202B" w:rsidRDefault="0096202B" w:rsidP="0096202B">
      <w:pPr>
        <w:pStyle w:val="Prrafodelista"/>
        <w:spacing w:line="276" w:lineRule="auto"/>
        <w:jc w:val="both"/>
        <w:rPr>
          <w:rFonts w:ascii="Courier New" w:hAnsi="Courier New" w:cs="Courier New"/>
          <w:b w:val="0"/>
          <w:lang w:val="es-ES"/>
        </w:rPr>
      </w:pPr>
    </w:p>
    <w:p w14:paraId="01FB7041" w14:textId="4F209C2D" w:rsidR="0096202B" w:rsidRDefault="0096202B" w:rsidP="0096202B">
      <w:pPr>
        <w:pStyle w:val="Prrafodelista"/>
        <w:spacing w:line="276" w:lineRule="auto"/>
        <w:jc w:val="right"/>
        <w:rPr>
          <w:rFonts w:ascii="Courier New" w:hAnsi="Courier New" w:cs="Courier New"/>
          <w:b w:val="0"/>
          <w:lang w:val="es-ES"/>
        </w:rPr>
      </w:pPr>
      <w:r>
        <w:rPr>
          <w:rFonts w:ascii="Courier New" w:hAnsi="Courier New" w:cs="Courier New"/>
          <w:b w:val="0"/>
          <w:lang w:val="es-ES"/>
        </w:rPr>
        <w:t>...///</w:t>
      </w:r>
    </w:p>
    <w:p w14:paraId="603BF156" w14:textId="5A0CF5D1" w:rsidR="00346063" w:rsidRPr="0096202B" w:rsidRDefault="0096202B" w:rsidP="0096202B">
      <w:pPr>
        <w:rPr>
          <w:rFonts w:ascii="Courier New" w:hAnsi="Courier New" w:cs="Courier New"/>
          <w:lang w:val="es-ES"/>
        </w:rPr>
      </w:pPr>
      <w:r>
        <w:rPr>
          <w:rFonts w:ascii="Courier New" w:hAnsi="Courier New" w:cs="Courier New"/>
          <w:lang w:val="es-ES"/>
        </w:rPr>
        <w:lastRenderedPageBreak/>
        <w:t>...///2.-</w:t>
      </w:r>
    </w:p>
    <w:p w14:paraId="3D5F4401" w14:textId="77A138ED" w:rsidR="00F531E1" w:rsidRPr="0096202B" w:rsidRDefault="003D33E5" w:rsidP="0096202B">
      <w:pPr>
        <w:pStyle w:val="Prrafodelista"/>
        <w:spacing w:line="276" w:lineRule="auto"/>
        <w:jc w:val="both"/>
        <w:rPr>
          <w:rStyle w:val="Ttulodellibro"/>
          <w:rFonts w:ascii="Courier New" w:eastAsia="Calibri" w:hAnsi="Courier New" w:cs="Courier New"/>
          <w:bCs w:val="0"/>
          <w:i w:val="0"/>
          <w:iCs w:val="0"/>
          <w:spacing w:val="0"/>
        </w:rPr>
      </w:pPr>
      <w:r w:rsidRPr="0096202B">
        <w:rPr>
          <w:rStyle w:val="Ttulodellibro"/>
          <w:rFonts w:ascii="Courier New" w:hAnsi="Courier New" w:cs="Courier New"/>
          <w:bCs w:val="0"/>
          <w:i w:val="0"/>
          <w:iCs w:val="0"/>
          <w:spacing w:val="0"/>
        </w:rPr>
        <w:t>Que evaluado</w:t>
      </w:r>
      <w:r w:rsidRPr="0096202B">
        <w:rPr>
          <w:rStyle w:val="apple-converted-space"/>
          <w:rFonts w:ascii="Courier New" w:hAnsi="Courier New" w:cs="Courier New"/>
          <w:b w:val="0"/>
        </w:rPr>
        <w:t xml:space="preserve"> </w:t>
      </w:r>
      <w:r w:rsidR="009B03E7" w:rsidRPr="0096202B">
        <w:rPr>
          <w:rStyle w:val="Ttulodellibro"/>
          <w:rFonts w:ascii="Courier New" w:hAnsi="Courier New" w:cs="Courier New"/>
          <w:bCs w:val="0"/>
          <w:i w:val="0"/>
          <w:iCs w:val="0"/>
          <w:spacing w:val="0"/>
        </w:rPr>
        <w:t xml:space="preserve">el </w:t>
      </w:r>
      <w:r w:rsidR="0096202B">
        <w:rPr>
          <w:rStyle w:val="Ttulodellibro"/>
          <w:rFonts w:ascii="Courier New" w:hAnsi="Courier New" w:cs="Courier New"/>
          <w:bCs w:val="0"/>
          <w:i w:val="0"/>
          <w:iCs w:val="0"/>
          <w:spacing w:val="0"/>
        </w:rPr>
        <w:t>expediente</w:t>
      </w:r>
      <w:r w:rsidR="00111450" w:rsidRPr="0096202B">
        <w:rPr>
          <w:rStyle w:val="Ttulodellibro"/>
          <w:rFonts w:ascii="Courier New" w:hAnsi="Courier New" w:cs="Courier New"/>
          <w:bCs w:val="0"/>
          <w:i w:val="0"/>
          <w:iCs w:val="0"/>
          <w:spacing w:val="0"/>
        </w:rPr>
        <w:t xml:space="preserve"> </w:t>
      </w:r>
      <w:r w:rsidR="0096202B">
        <w:rPr>
          <w:rStyle w:val="Ttulodellibro"/>
          <w:rFonts w:ascii="Courier New" w:hAnsi="Courier New" w:cs="Courier New"/>
          <w:bCs w:val="0"/>
          <w:i w:val="0"/>
          <w:iCs w:val="0"/>
          <w:spacing w:val="0"/>
        </w:rPr>
        <w:t xml:space="preserve">por </w:t>
      </w:r>
      <w:r w:rsidR="009B03E7" w:rsidRPr="0096202B">
        <w:rPr>
          <w:rStyle w:val="Ttulodellibro"/>
          <w:rFonts w:ascii="Courier New" w:hAnsi="Courier New" w:cs="Courier New"/>
          <w:bCs w:val="0"/>
          <w:i w:val="0"/>
          <w:iCs w:val="0"/>
          <w:spacing w:val="0"/>
        </w:rPr>
        <w:t>la Comisión Obras y Servicios Públicos</w:t>
      </w:r>
      <w:r w:rsidR="004D6C07" w:rsidRPr="0096202B">
        <w:rPr>
          <w:rStyle w:val="Ttulodellibro"/>
          <w:rFonts w:ascii="Courier New" w:hAnsi="Courier New" w:cs="Courier New"/>
          <w:bCs w:val="0"/>
          <w:i w:val="0"/>
          <w:iCs w:val="0"/>
          <w:spacing w:val="0"/>
        </w:rPr>
        <w:t>, e</w:t>
      </w:r>
      <w:r w:rsidR="00111450" w:rsidRPr="0096202B">
        <w:rPr>
          <w:rStyle w:val="Ttulodellibro"/>
          <w:rFonts w:ascii="Courier New" w:hAnsi="Courier New" w:cs="Courier New"/>
          <w:bCs w:val="0"/>
          <w:i w:val="0"/>
          <w:iCs w:val="0"/>
          <w:spacing w:val="0"/>
        </w:rPr>
        <w:t>mite despacho favorable, aprobado</w:t>
      </w:r>
      <w:r w:rsidR="009B03E7" w:rsidRPr="0096202B">
        <w:rPr>
          <w:rStyle w:val="Ttulodellibro"/>
          <w:rFonts w:ascii="Courier New" w:hAnsi="Courier New" w:cs="Courier New"/>
          <w:bCs w:val="0"/>
          <w:i w:val="0"/>
          <w:iCs w:val="0"/>
          <w:spacing w:val="0"/>
        </w:rPr>
        <w:t xml:space="preserve"> </w:t>
      </w:r>
      <w:r w:rsidRPr="0096202B">
        <w:rPr>
          <w:rStyle w:val="Ttulodellibro"/>
          <w:rFonts w:ascii="Courier New" w:hAnsi="Courier New" w:cs="Courier New"/>
          <w:bCs w:val="0"/>
          <w:i w:val="0"/>
          <w:iCs w:val="0"/>
          <w:spacing w:val="0"/>
        </w:rPr>
        <w:t xml:space="preserve">por unanimidad en </w:t>
      </w:r>
      <w:r w:rsidR="00394457" w:rsidRPr="0096202B">
        <w:rPr>
          <w:rStyle w:val="Ttulodellibro"/>
          <w:rFonts w:ascii="Courier New" w:eastAsia="Calibri" w:hAnsi="Courier New" w:cs="Courier New"/>
          <w:bCs w:val="0"/>
          <w:i w:val="0"/>
          <w:iCs w:val="0"/>
          <w:spacing w:val="0"/>
        </w:rPr>
        <w:t>Sesión Ordinaria de</w:t>
      </w:r>
      <w:r w:rsidR="004553A2" w:rsidRPr="0096202B">
        <w:rPr>
          <w:rStyle w:val="Ttulodellibro"/>
          <w:rFonts w:ascii="Courier New" w:eastAsia="Calibri" w:hAnsi="Courier New" w:cs="Courier New"/>
          <w:bCs w:val="0"/>
          <w:i w:val="0"/>
          <w:iCs w:val="0"/>
          <w:spacing w:val="0"/>
        </w:rPr>
        <w:t>l día 02 de septiembre</w:t>
      </w:r>
      <w:r w:rsidRPr="0096202B">
        <w:rPr>
          <w:rStyle w:val="Ttulodellibro"/>
          <w:rFonts w:ascii="Courier New" w:eastAsia="Calibri" w:hAnsi="Courier New" w:cs="Courier New"/>
          <w:bCs w:val="0"/>
          <w:i w:val="0"/>
          <w:iCs w:val="0"/>
          <w:spacing w:val="0"/>
        </w:rPr>
        <w:t xml:space="preserve"> de</w:t>
      </w:r>
      <w:r w:rsidRPr="0096202B">
        <w:rPr>
          <w:rStyle w:val="Ttulodellibro"/>
          <w:rFonts w:ascii="Courier New" w:hAnsi="Courier New" w:cs="Courier New"/>
          <w:bCs w:val="0"/>
          <w:i w:val="0"/>
          <w:iCs w:val="0"/>
          <w:spacing w:val="0"/>
        </w:rPr>
        <w:t xml:space="preserve"> </w:t>
      </w:r>
      <w:r w:rsidRPr="0096202B">
        <w:rPr>
          <w:rStyle w:val="Ttulodellibro"/>
          <w:rFonts w:ascii="Courier New" w:eastAsia="Calibri" w:hAnsi="Courier New" w:cs="Courier New"/>
          <w:bCs w:val="0"/>
          <w:i w:val="0"/>
          <w:iCs w:val="0"/>
          <w:spacing w:val="0"/>
        </w:rPr>
        <w:t>2020.-</w:t>
      </w:r>
    </w:p>
    <w:p w14:paraId="008E66DE" w14:textId="77777777" w:rsidR="009B03E7" w:rsidRPr="009B03E7" w:rsidRDefault="009B03E7" w:rsidP="009B03E7">
      <w:pPr>
        <w:pStyle w:val="Prrafodelista"/>
        <w:jc w:val="both"/>
        <w:rPr>
          <w:rStyle w:val="Ttulodellibro"/>
          <w:rFonts w:ascii="Courier New" w:eastAsia="Calibri" w:hAnsi="Courier New" w:cs="Courier New"/>
          <w:bCs w:val="0"/>
          <w:i w:val="0"/>
          <w:iCs w:val="0"/>
          <w:spacing w:val="0"/>
        </w:rPr>
      </w:pPr>
    </w:p>
    <w:p w14:paraId="435C1ECB" w14:textId="3D8D102F" w:rsidR="00346063" w:rsidRPr="009B03E7" w:rsidRDefault="00346063" w:rsidP="009B03E7">
      <w:pPr>
        <w:pStyle w:val="Prrafodelista"/>
        <w:jc w:val="both"/>
        <w:rPr>
          <w:rStyle w:val="Ttulodellibro"/>
          <w:rFonts w:ascii="Courier New" w:eastAsia="Calibri" w:hAnsi="Courier New" w:cs="Courier New"/>
          <w:bCs w:val="0"/>
          <w:i w:val="0"/>
          <w:iCs w:val="0"/>
          <w:spacing w:val="0"/>
        </w:rPr>
      </w:pPr>
    </w:p>
    <w:p w14:paraId="4BDA276E" w14:textId="77777777" w:rsidR="004D6C07" w:rsidRPr="00D23C61" w:rsidRDefault="004D6C07" w:rsidP="00D23C61">
      <w:pPr>
        <w:pStyle w:val="Prrafodelista"/>
        <w:rPr>
          <w:rStyle w:val="Ttulodellibro"/>
          <w:rFonts w:ascii="Courier New" w:eastAsia="Calibri" w:hAnsi="Courier New" w:cs="Courier New"/>
          <w:bCs w:val="0"/>
          <w:i w:val="0"/>
          <w:iCs w:val="0"/>
          <w:spacing w:val="0"/>
        </w:rPr>
      </w:pPr>
    </w:p>
    <w:p w14:paraId="11DFAF5D" w14:textId="77777777" w:rsidR="00F04B75" w:rsidRPr="00D23C61" w:rsidRDefault="00F04B75" w:rsidP="00D23C61">
      <w:pPr>
        <w:pStyle w:val="Prrafodelista"/>
        <w:rPr>
          <w:rFonts w:ascii="Courier New" w:eastAsia="Calibri" w:hAnsi="Courier New" w:cs="Courier New"/>
          <w:lang w:val="es-ES_tradnl"/>
        </w:rPr>
      </w:pPr>
      <w:r w:rsidRPr="00D23C61">
        <w:rPr>
          <w:rFonts w:ascii="Courier New" w:eastAsia="Calibri" w:hAnsi="Courier New" w:cs="Courier New"/>
          <w:lang w:val="es-ES_tradnl"/>
        </w:rPr>
        <w:t>EL HONORABLE CONCEJO DELIBERANTE DE LA CIUDAD DE ALTA</w:t>
      </w:r>
    </w:p>
    <w:p w14:paraId="2BF24374" w14:textId="0064C542" w:rsidR="003D1C59" w:rsidRDefault="00F04B75" w:rsidP="00640F82">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C1DF2AC" w14:textId="77777777" w:rsidR="004D6C07" w:rsidRDefault="004D6C07" w:rsidP="00640F82">
      <w:pPr>
        <w:spacing w:before="100" w:beforeAutospacing="1" w:after="100" w:afterAutospacing="1" w:line="240" w:lineRule="auto"/>
        <w:rPr>
          <w:rFonts w:ascii="Courier New" w:eastAsia="Calibri" w:hAnsi="Courier New" w:cs="Courier New"/>
          <w:b/>
          <w:sz w:val="24"/>
          <w:szCs w:val="24"/>
          <w:lang w:val="es-ES_tradnl"/>
        </w:rPr>
      </w:pPr>
    </w:p>
    <w:p w14:paraId="789F8C12" w14:textId="153144F7" w:rsidR="009B03E7" w:rsidRPr="009B03E7" w:rsidRDefault="00673A61" w:rsidP="00351802">
      <w:pPr>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001501C0" w:rsidRPr="008D7D1D">
        <w:rPr>
          <w:rFonts w:ascii="Courier New" w:hAnsi="Courier New" w:cs="Courier New"/>
          <w:b/>
          <w:sz w:val="24"/>
          <w:szCs w:val="24"/>
          <w:u w:val="single"/>
        </w:rPr>
        <w:t>:</w:t>
      </w:r>
      <w:r w:rsidR="001501C0">
        <w:rPr>
          <w:rFonts w:ascii="Courier New" w:eastAsia="Arial Unicode MS" w:hAnsi="Courier New" w:cs="Courier New"/>
          <w:sz w:val="24"/>
          <w:szCs w:val="24"/>
        </w:rPr>
        <w:t xml:space="preserve"> </w:t>
      </w:r>
      <w:r w:rsidR="0096202B">
        <w:rPr>
          <w:rFonts w:ascii="Courier New" w:hAnsi="Courier New"/>
          <w:b/>
          <w:sz w:val="24"/>
          <w:szCs w:val="24"/>
        </w:rPr>
        <w:t xml:space="preserve">AUTORÍCESE </w:t>
      </w:r>
      <w:r w:rsidR="0096202B" w:rsidRPr="0096202B">
        <w:rPr>
          <w:rFonts w:ascii="Courier New" w:hAnsi="Courier New" w:cs="Courier New"/>
          <w:sz w:val="24"/>
          <w:szCs w:val="24"/>
        </w:rPr>
        <w:t>la presentación por relevamiento sin el cumplimiento del Art. 46 de la Ordenanza 8548 (L.O) de acuerdo a plano presentado a fs.15 del expediente de referencia.-</w:t>
      </w:r>
      <w:bookmarkStart w:id="0" w:name="_GoBack"/>
      <w:bookmarkEnd w:id="0"/>
    </w:p>
    <w:p w14:paraId="0DCC674B" w14:textId="77777777" w:rsidR="0096202B" w:rsidRDefault="009B03E7" w:rsidP="008617CA">
      <w:pPr>
        <w:ind w:left="709" w:hanging="709"/>
        <w:jc w:val="both"/>
        <w:rPr>
          <w:rFonts w:ascii="Courier New" w:hAnsi="Courier New"/>
          <w:sz w:val="24"/>
          <w:szCs w:val="24"/>
        </w:rPr>
      </w:pPr>
      <w:r>
        <w:rPr>
          <w:rFonts w:ascii="Courier New" w:eastAsia="Times New Roman" w:hAnsi="Courier New" w:cs="Courier New"/>
          <w:b/>
          <w:sz w:val="24"/>
          <w:szCs w:val="24"/>
          <w:u w:val="single"/>
          <w:lang w:val="es-ES" w:eastAsia="es-AR"/>
        </w:rPr>
        <w:t>Ar</w:t>
      </w:r>
      <w:r w:rsidR="0096202B">
        <w:rPr>
          <w:rFonts w:ascii="Courier New" w:eastAsia="Times New Roman" w:hAnsi="Courier New" w:cs="Courier New"/>
          <w:b/>
          <w:sz w:val="24"/>
          <w:szCs w:val="24"/>
          <w:u w:val="single"/>
          <w:lang w:val="es-ES" w:eastAsia="es-AR"/>
        </w:rPr>
        <w:t>t.2</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PROTOCOLÍCESE, </w:t>
      </w:r>
      <w:r w:rsidRPr="008D7D1D">
        <w:rPr>
          <w:rFonts w:ascii="Courier New" w:eastAsia="Times New Roman" w:hAnsi="Courier New" w:cs="Courier New"/>
          <w:sz w:val="24"/>
          <w:szCs w:val="24"/>
          <w:lang w:val="es-ES" w:eastAsia="es-AR"/>
        </w:rPr>
        <w:t xml:space="preserve">comuníquese, publíquese en </w:t>
      </w:r>
      <w:r w:rsidRPr="008617CA">
        <w:rPr>
          <w:rFonts w:ascii="Courier New" w:eastAsia="Times New Roman" w:hAnsi="Courier New" w:cs="Courier New"/>
          <w:sz w:val="24"/>
          <w:szCs w:val="24"/>
          <w:lang w:val="es-ES" w:eastAsia="es-AR"/>
        </w:rPr>
        <w:t>el boletín oficial de la ciudad de alta gracia, incorpórese al libro</w:t>
      </w:r>
      <w:r w:rsidR="008617CA" w:rsidRPr="008617CA">
        <w:rPr>
          <w:rFonts w:ascii="Courier New" w:hAnsi="Courier New"/>
          <w:sz w:val="24"/>
          <w:szCs w:val="24"/>
        </w:rPr>
        <w:t xml:space="preserve"> de Ordenanzas y Archívese.-</w:t>
      </w:r>
    </w:p>
    <w:p w14:paraId="67CD1A30" w14:textId="75A352BA" w:rsidR="00181142" w:rsidRPr="008617CA" w:rsidRDefault="009B03E7" w:rsidP="008617CA">
      <w:pPr>
        <w:ind w:left="709" w:hanging="709"/>
        <w:jc w:val="both"/>
        <w:rPr>
          <w:rFonts w:ascii="Courier New" w:hAnsi="Courier New" w:cs="Courier New"/>
          <w:sz w:val="24"/>
          <w:szCs w:val="24"/>
          <w:lang w:val="es-ES"/>
        </w:rPr>
      </w:pPr>
      <w:r w:rsidRPr="008617CA">
        <w:rPr>
          <w:rFonts w:ascii="Courier New" w:eastAsia="Times New Roman" w:hAnsi="Courier New" w:cs="Courier New"/>
          <w:sz w:val="24"/>
          <w:szCs w:val="24"/>
          <w:lang w:val="es-ES" w:eastAsia="es-AR"/>
        </w:rPr>
        <w:t xml:space="preserve"> </w:t>
      </w:r>
      <w:r w:rsidR="008617CA">
        <w:rPr>
          <w:rFonts w:ascii="Courier New" w:eastAsia="Times New Roman" w:hAnsi="Courier New" w:cs="Courier New"/>
          <w:sz w:val="24"/>
          <w:szCs w:val="24"/>
          <w:lang w:val="es-ES" w:eastAsia="es-AR"/>
        </w:rPr>
        <w:t xml:space="preserve"> </w:t>
      </w:r>
    </w:p>
    <w:p w14:paraId="40FEB5F7" w14:textId="0E4E4518" w:rsidR="007740AE" w:rsidRDefault="007740AE" w:rsidP="004553A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4553A2">
        <w:rPr>
          <w:rFonts w:ascii="Courier New" w:eastAsia="Arial Unicode MS" w:hAnsi="Courier New" w:cs="ShelleyAllegroScript-Normal"/>
          <w:b/>
          <w:sz w:val="24"/>
          <w:szCs w:val="24"/>
          <w:lang w:val="es-ES_tradnl"/>
        </w:rPr>
        <w:t>DELIBERANTE A LOS DOS</w:t>
      </w:r>
      <w:r w:rsidR="0016129D">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w:t>
      </w:r>
      <w:r w:rsidR="004553A2">
        <w:rPr>
          <w:rFonts w:ascii="Courier New" w:eastAsia="Arial Unicode MS" w:hAnsi="Courier New" w:cs="ShelleyAllegroScript-Normal"/>
          <w:b/>
          <w:sz w:val="24"/>
          <w:szCs w:val="24"/>
          <w:lang w:val="es-ES_tradnl"/>
        </w:rPr>
        <w:t>MES DE SEPTIEMBRE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4D6C07">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4D6C07">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4D6C07">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4D6C07">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4D6C07">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19">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6"/>
  </w:num>
  <w:num w:numId="4">
    <w:abstractNumId w:val="15"/>
  </w:num>
  <w:num w:numId="5">
    <w:abstractNumId w:val="12"/>
  </w:num>
  <w:num w:numId="6">
    <w:abstractNumId w:val="4"/>
  </w:num>
  <w:num w:numId="7">
    <w:abstractNumId w:val="3"/>
  </w:num>
  <w:num w:numId="8">
    <w:abstractNumId w:val="1"/>
  </w:num>
  <w:num w:numId="9">
    <w:abstractNumId w:val="19"/>
  </w:num>
  <w:num w:numId="10">
    <w:abstractNumId w:val="11"/>
  </w:num>
  <w:num w:numId="11">
    <w:abstractNumId w:val="10"/>
  </w:num>
  <w:num w:numId="12">
    <w:abstractNumId w:val="7"/>
  </w:num>
  <w:num w:numId="13">
    <w:abstractNumId w:val="17"/>
  </w:num>
  <w:num w:numId="14">
    <w:abstractNumId w:val="18"/>
  </w:num>
  <w:num w:numId="15">
    <w:abstractNumId w:val="21"/>
  </w:num>
  <w:num w:numId="16">
    <w:abstractNumId w:val="20"/>
  </w:num>
  <w:num w:numId="17">
    <w:abstractNumId w:val="13"/>
  </w:num>
  <w:num w:numId="18">
    <w:abstractNumId w:val="9"/>
  </w:num>
  <w:num w:numId="19">
    <w:abstractNumId w:val="8"/>
  </w:num>
  <w:num w:numId="20">
    <w:abstractNumId w:val="16"/>
  </w:num>
  <w:num w:numId="21">
    <w:abstractNumId w:val="0"/>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40C2"/>
    <w:rsid w:val="00036136"/>
    <w:rsid w:val="00040AFA"/>
    <w:rsid w:val="000416B2"/>
    <w:rsid w:val="0004372F"/>
    <w:rsid w:val="00044048"/>
    <w:rsid w:val="00044416"/>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50C"/>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B7562"/>
    <w:rsid w:val="000C01C3"/>
    <w:rsid w:val="000C0AC7"/>
    <w:rsid w:val="000C1047"/>
    <w:rsid w:val="000C2747"/>
    <w:rsid w:val="000C2B3C"/>
    <w:rsid w:val="000C4977"/>
    <w:rsid w:val="000C6D51"/>
    <w:rsid w:val="000C74C9"/>
    <w:rsid w:val="000C7D00"/>
    <w:rsid w:val="000D0540"/>
    <w:rsid w:val="000D0C5E"/>
    <w:rsid w:val="000D0C7E"/>
    <w:rsid w:val="000D13A7"/>
    <w:rsid w:val="000D69BC"/>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4BBE"/>
    <w:rsid w:val="00105990"/>
    <w:rsid w:val="0010599D"/>
    <w:rsid w:val="0010704D"/>
    <w:rsid w:val="00107349"/>
    <w:rsid w:val="00107B45"/>
    <w:rsid w:val="0011007B"/>
    <w:rsid w:val="001105AF"/>
    <w:rsid w:val="00111450"/>
    <w:rsid w:val="00112410"/>
    <w:rsid w:val="00112D7F"/>
    <w:rsid w:val="001155A9"/>
    <w:rsid w:val="00115ADC"/>
    <w:rsid w:val="00117178"/>
    <w:rsid w:val="00117902"/>
    <w:rsid w:val="001204BA"/>
    <w:rsid w:val="0012091B"/>
    <w:rsid w:val="00121DE9"/>
    <w:rsid w:val="001237A6"/>
    <w:rsid w:val="00124056"/>
    <w:rsid w:val="00124EBE"/>
    <w:rsid w:val="00130BA3"/>
    <w:rsid w:val="00133574"/>
    <w:rsid w:val="00136BB8"/>
    <w:rsid w:val="00136C6E"/>
    <w:rsid w:val="00137E89"/>
    <w:rsid w:val="001404DD"/>
    <w:rsid w:val="00141E7E"/>
    <w:rsid w:val="0014431C"/>
    <w:rsid w:val="00146893"/>
    <w:rsid w:val="001501C0"/>
    <w:rsid w:val="001507AA"/>
    <w:rsid w:val="00151ACD"/>
    <w:rsid w:val="0015251F"/>
    <w:rsid w:val="00153D19"/>
    <w:rsid w:val="00153D3F"/>
    <w:rsid w:val="00157B38"/>
    <w:rsid w:val="0016129D"/>
    <w:rsid w:val="00161458"/>
    <w:rsid w:val="00161A01"/>
    <w:rsid w:val="00161BE3"/>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C218D"/>
    <w:rsid w:val="001C5725"/>
    <w:rsid w:val="001C609B"/>
    <w:rsid w:val="001C7B94"/>
    <w:rsid w:val="001D009C"/>
    <w:rsid w:val="001D0C7A"/>
    <w:rsid w:val="001D125B"/>
    <w:rsid w:val="001D2D5F"/>
    <w:rsid w:val="001D3578"/>
    <w:rsid w:val="001D52E4"/>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1F12"/>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BB8"/>
    <w:rsid w:val="002B2C74"/>
    <w:rsid w:val="002B61C8"/>
    <w:rsid w:val="002B7374"/>
    <w:rsid w:val="002B782A"/>
    <w:rsid w:val="002B7B36"/>
    <w:rsid w:val="002C1872"/>
    <w:rsid w:val="002C1A50"/>
    <w:rsid w:val="002C2699"/>
    <w:rsid w:val="002C53C4"/>
    <w:rsid w:val="002C56E8"/>
    <w:rsid w:val="002C6F40"/>
    <w:rsid w:val="002C7A58"/>
    <w:rsid w:val="002C7B7E"/>
    <w:rsid w:val="002D0FB7"/>
    <w:rsid w:val="002D227F"/>
    <w:rsid w:val="002D3DB8"/>
    <w:rsid w:val="002D477A"/>
    <w:rsid w:val="002D4A95"/>
    <w:rsid w:val="002D542C"/>
    <w:rsid w:val="002E00AA"/>
    <w:rsid w:val="002E3A59"/>
    <w:rsid w:val="002E6D1F"/>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63"/>
    <w:rsid w:val="00346077"/>
    <w:rsid w:val="0035101B"/>
    <w:rsid w:val="00351802"/>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7D49"/>
    <w:rsid w:val="003D7DD3"/>
    <w:rsid w:val="003D7F63"/>
    <w:rsid w:val="003E4EC7"/>
    <w:rsid w:val="003E68EE"/>
    <w:rsid w:val="003F206F"/>
    <w:rsid w:val="003F2370"/>
    <w:rsid w:val="003F2F58"/>
    <w:rsid w:val="00400DC9"/>
    <w:rsid w:val="004021A7"/>
    <w:rsid w:val="0040234B"/>
    <w:rsid w:val="00402F47"/>
    <w:rsid w:val="00403B56"/>
    <w:rsid w:val="00404571"/>
    <w:rsid w:val="00404B70"/>
    <w:rsid w:val="00404B8B"/>
    <w:rsid w:val="00405007"/>
    <w:rsid w:val="00405989"/>
    <w:rsid w:val="00405CF1"/>
    <w:rsid w:val="004060EE"/>
    <w:rsid w:val="0040648D"/>
    <w:rsid w:val="00412506"/>
    <w:rsid w:val="00414412"/>
    <w:rsid w:val="00417C72"/>
    <w:rsid w:val="00420017"/>
    <w:rsid w:val="00423DBB"/>
    <w:rsid w:val="0042665E"/>
    <w:rsid w:val="004300FC"/>
    <w:rsid w:val="00430616"/>
    <w:rsid w:val="004324D5"/>
    <w:rsid w:val="0043408C"/>
    <w:rsid w:val="00434A13"/>
    <w:rsid w:val="00435583"/>
    <w:rsid w:val="004358E5"/>
    <w:rsid w:val="004358F2"/>
    <w:rsid w:val="00436308"/>
    <w:rsid w:val="0044198E"/>
    <w:rsid w:val="0044215F"/>
    <w:rsid w:val="00443DED"/>
    <w:rsid w:val="0045100D"/>
    <w:rsid w:val="00451548"/>
    <w:rsid w:val="00453CB3"/>
    <w:rsid w:val="004553A2"/>
    <w:rsid w:val="00457B82"/>
    <w:rsid w:val="0046017C"/>
    <w:rsid w:val="0046297F"/>
    <w:rsid w:val="004673B6"/>
    <w:rsid w:val="004701DE"/>
    <w:rsid w:val="004709DE"/>
    <w:rsid w:val="00471FF1"/>
    <w:rsid w:val="00472B57"/>
    <w:rsid w:val="00473566"/>
    <w:rsid w:val="00480CA8"/>
    <w:rsid w:val="00480D0B"/>
    <w:rsid w:val="00483BA8"/>
    <w:rsid w:val="00491332"/>
    <w:rsid w:val="0049682B"/>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D6C07"/>
    <w:rsid w:val="004D77B1"/>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2B6"/>
    <w:rsid w:val="004F6439"/>
    <w:rsid w:val="005013FE"/>
    <w:rsid w:val="00501D14"/>
    <w:rsid w:val="0050290F"/>
    <w:rsid w:val="0050313C"/>
    <w:rsid w:val="005033B1"/>
    <w:rsid w:val="00510A18"/>
    <w:rsid w:val="005112C0"/>
    <w:rsid w:val="0051174E"/>
    <w:rsid w:val="00511C00"/>
    <w:rsid w:val="00514252"/>
    <w:rsid w:val="0051433E"/>
    <w:rsid w:val="0051565B"/>
    <w:rsid w:val="005158EA"/>
    <w:rsid w:val="005163F0"/>
    <w:rsid w:val="00520100"/>
    <w:rsid w:val="00520632"/>
    <w:rsid w:val="00525194"/>
    <w:rsid w:val="0052604F"/>
    <w:rsid w:val="00531B6A"/>
    <w:rsid w:val="0053263E"/>
    <w:rsid w:val="00532D5E"/>
    <w:rsid w:val="005350BD"/>
    <w:rsid w:val="005361A0"/>
    <w:rsid w:val="0054283F"/>
    <w:rsid w:val="00542968"/>
    <w:rsid w:val="0054312C"/>
    <w:rsid w:val="0054335B"/>
    <w:rsid w:val="005436E1"/>
    <w:rsid w:val="0054458C"/>
    <w:rsid w:val="0054495B"/>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3567"/>
    <w:rsid w:val="005E47FA"/>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B5"/>
    <w:rsid w:val="006315A2"/>
    <w:rsid w:val="00633477"/>
    <w:rsid w:val="006350D0"/>
    <w:rsid w:val="0063717F"/>
    <w:rsid w:val="006406C6"/>
    <w:rsid w:val="00640700"/>
    <w:rsid w:val="00640F82"/>
    <w:rsid w:val="0064364C"/>
    <w:rsid w:val="00645067"/>
    <w:rsid w:val="00646020"/>
    <w:rsid w:val="006505BA"/>
    <w:rsid w:val="0065093D"/>
    <w:rsid w:val="00652841"/>
    <w:rsid w:val="006532AA"/>
    <w:rsid w:val="00655058"/>
    <w:rsid w:val="0065612E"/>
    <w:rsid w:val="00656A1F"/>
    <w:rsid w:val="00660CFA"/>
    <w:rsid w:val="00662585"/>
    <w:rsid w:val="00662FCD"/>
    <w:rsid w:val="00665423"/>
    <w:rsid w:val="00667965"/>
    <w:rsid w:val="00671718"/>
    <w:rsid w:val="00673108"/>
    <w:rsid w:val="006732ED"/>
    <w:rsid w:val="00673A61"/>
    <w:rsid w:val="0067403C"/>
    <w:rsid w:val="006763DC"/>
    <w:rsid w:val="006771A8"/>
    <w:rsid w:val="00682CB9"/>
    <w:rsid w:val="006832BF"/>
    <w:rsid w:val="006855AA"/>
    <w:rsid w:val="00686BD6"/>
    <w:rsid w:val="00693DB9"/>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6C9A"/>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0DC0"/>
    <w:rsid w:val="007D4481"/>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0A88"/>
    <w:rsid w:val="0081193C"/>
    <w:rsid w:val="00811B96"/>
    <w:rsid w:val="00812BA2"/>
    <w:rsid w:val="00814147"/>
    <w:rsid w:val="00816349"/>
    <w:rsid w:val="00817AB0"/>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7CA"/>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58E5"/>
    <w:rsid w:val="008E5AF2"/>
    <w:rsid w:val="008E6DC9"/>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1E1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202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03E7"/>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17CD"/>
    <w:rsid w:val="00A9211F"/>
    <w:rsid w:val="00A92220"/>
    <w:rsid w:val="00A930DF"/>
    <w:rsid w:val="00A93159"/>
    <w:rsid w:val="00A95565"/>
    <w:rsid w:val="00A95CFF"/>
    <w:rsid w:val="00A97B00"/>
    <w:rsid w:val="00AA03B4"/>
    <w:rsid w:val="00AA11AA"/>
    <w:rsid w:val="00AA18AD"/>
    <w:rsid w:val="00AA1A84"/>
    <w:rsid w:val="00AA2E5A"/>
    <w:rsid w:val="00AA31A2"/>
    <w:rsid w:val="00AA4392"/>
    <w:rsid w:val="00AA7EE7"/>
    <w:rsid w:val="00AB00C8"/>
    <w:rsid w:val="00AB0E6E"/>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2F90"/>
    <w:rsid w:val="00AF469B"/>
    <w:rsid w:val="00AF6C4D"/>
    <w:rsid w:val="00B0103B"/>
    <w:rsid w:val="00B0154C"/>
    <w:rsid w:val="00B04D52"/>
    <w:rsid w:val="00B04EF3"/>
    <w:rsid w:val="00B05FD5"/>
    <w:rsid w:val="00B06CC2"/>
    <w:rsid w:val="00B10D35"/>
    <w:rsid w:val="00B12343"/>
    <w:rsid w:val="00B12535"/>
    <w:rsid w:val="00B1386F"/>
    <w:rsid w:val="00B15133"/>
    <w:rsid w:val="00B22E39"/>
    <w:rsid w:val="00B2432F"/>
    <w:rsid w:val="00B24529"/>
    <w:rsid w:val="00B26092"/>
    <w:rsid w:val="00B26289"/>
    <w:rsid w:val="00B278E4"/>
    <w:rsid w:val="00B31E75"/>
    <w:rsid w:val="00B32606"/>
    <w:rsid w:val="00B3390B"/>
    <w:rsid w:val="00B33D1E"/>
    <w:rsid w:val="00B4039C"/>
    <w:rsid w:val="00B4050C"/>
    <w:rsid w:val="00B462D2"/>
    <w:rsid w:val="00B465D6"/>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2910"/>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23E9"/>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3156"/>
    <w:rsid w:val="00CA3EBD"/>
    <w:rsid w:val="00CA4EF1"/>
    <w:rsid w:val="00CA567E"/>
    <w:rsid w:val="00CA6322"/>
    <w:rsid w:val="00CA6365"/>
    <w:rsid w:val="00CA72B3"/>
    <w:rsid w:val="00CB1A2A"/>
    <w:rsid w:val="00CB5CD3"/>
    <w:rsid w:val="00CB6ADC"/>
    <w:rsid w:val="00CB7F61"/>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61"/>
    <w:rsid w:val="00D23CA8"/>
    <w:rsid w:val="00D26343"/>
    <w:rsid w:val="00D30EF1"/>
    <w:rsid w:val="00D32585"/>
    <w:rsid w:val="00D35F92"/>
    <w:rsid w:val="00D37AAE"/>
    <w:rsid w:val="00D4123A"/>
    <w:rsid w:val="00D44ACE"/>
    <w:rsid w:val="00D44B2D"/>
    <w:rsid w:val="00D51227"/>
    <w:rsid w:val="00D51241"/>
    <w:rsid w:val="00D525D5"/>
    <w:rsid w:val="00D5445E"/>
    <w:rsid w:val="00D550E6"/>
    <w:rsid w:val="00D568D7"/>
    <w:rsid w:val="00D57EB5"/>
    <w:rsid w:val="00D610E3"/>
    <w:rsid w:val="00D6292E"/>
    <w:rsid w:val="00D65F4A"/>
    <w:rsid w:val="00D664C5"/>
    <w:rsid w:val="00D677DD"/>
    <w:rsid w:val="00D67CC3"/>
    <w:rsid w:val="00D710AD"/>
    <w:rsid w:val="00D7523F"/>
    <w:rsid w:val="00D758D8"/>
    <w:rsid w:val="00D80CEF"/>
    <w:rsid w:val="00D81E94"/>
    <w:rsid w:val="00D82748"/>
    <w:rsid w:val="00D835DE"/>
    <w:rsid w:val="00D85CB5"/>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25D4"/>
    <w:rsid w:val="00DC5744"/>
    <w:rsid w:val="00DD122F"/>
    <w:rsid w:val="00DD1583"/>
    <w:rsid w:val="00DD2961"/>
    <w:rsid w:val="00DD3EDD"/>
    <w:rsid w:val="00DD40D4"/>
    <w:rsid w:val="00DD64E5"/>
    <w:rsid w:val="00DE0E7B"/>
    <w:rsid w:val="00DE1A7D"/>
    <w:rsid w:val="00DE2503"/>
    <w:rsid w:val="00DE2FFD"/>
    <w:rsid w:val="00DE3034"/>
    <w:rsid w:val="00DE3D50"/>
    <w:rsid w:val="00DF1FB7"/>
    <w:rsid w:val="00DF33AC"/>
    <w:rsid w:val="00DF5E3B"/>
    <w:rsid w:val="00DF7CD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B5921"/>
    <w:rsid w:val="00EC025A"/>
    <w:rsid w:val="00EC0F80"/>
    <w:rsid w:val="00EC131A"/>
    <w:rsid w:val="00EC439C"/>
    <w:rsid w:val="00EC5B1F"/>
    <w:rsid w:val="00EC7EB1"/>
    <w:rsid w:val="00ED0107"/>
    <w:rsid w:val="00ED0492"/>
    <w:rsid w:val="00ED2D60"/>
    <w:rsid w:val="00ED497C"/>
    <w:rsid w:val="00ED7A6B"/>
    <w:rsid w:val="00EE0C71"/>
    <w:rsid w:val="00EE0FA9"/>
    <w:rsid w:val="00EE285A"/>
    <w:rsid w:val="00EE3709"/>
    <w:rsid w:val="00EE38BD"/>
    <w:rsid w:val="00EE652F"/>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07D8E"/>
    <w:rsid w:val="00F07F23"/>
    <w:rsid w:val="00F11731"/>
    <w:rsid w:val="00F1192A"/>
    <w:rsid w:val="00F123CB"/>
    <w:rsid w:val="00F1507B"/>
    <w:rsid w:val="00F16665"/>
    <w:rsid w:val="00F2179F"/>
    <w:rsid w:val="00F224BE"/>
    <w:rsid w:val="00F23762"/>
    <w:rsid w:val="00F2575F"/>
    <w:rsid w:val="00F25DA0"/>
    <w:rsid w:val="00F268C4"/>
    <w:rsid w:val="00F301B2"/>
    <w:rsid w:val="00F344E7"/>
    <w:rsid w:val="00F3563D"/>
    <w:rsid w:val="00F37C5C"/>
    <w:rsid w:val="00F406D4"/>
    <w:rsid w:val="00F425A4"/>
    <w:rsid w:val="00F43060"/>
    <w:rsid w:val="00F44527"/>
    <w:rsid w:val="00F44D93"/>
    <w:rsid w:val="00F452E5"/>
    <w:rsid w:val="00F45764"/>
    <w:rsid w:val="00F4670E"/>
    <w:rsid w:val="00F50E69"/>
    <w:rsid w:val="00F511A3"/>
    <w:rsid w:val="00F51586"/>
    <w:rsid w:val="00F531E1"/>
    <w:rsid w:val="00F542C8"/>
    <w:rsid w:val="00F54FB6"/>
    <w:rsid w:val="00F553FF"/>
    <w:rsid w:val="00F56CE2"/>
    <w:rsid w:val="00F577C9"/>
    <w:rsid w:val="00F63399"/>
    <w:rsid w:val="00F63961"/>
    <w:rsid w:val="00F6531F"/>
    <w:rsid w:val="00F66027"/>
    <w:rsid w:val="00F66E99"/>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446F"/>
    <w:rsid w:val="00FC5F22"/>
    <w:rsid w:val="00FD39F7"/>
    <w:rsid w:val="00FD5873"/>
    <w:rsid w:val="00FD6551"/>
    <w:rsid w:val="00FD6DF0"/>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1890B-6FD6-4064-B9C0-26ABC76FC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289</Words>
  <Characters>1593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2020-09-04T11:26:00Z</cp:lastPrinted>
  <dcterms:created xsi:type="dcterms:W3CDTF">2020-09-04T11:31:00Z</dcterms:created>
  <dcterms:modified xsi:type="dcterms:W3CDTF">2020-09-04T14:12:00Z</dcterms:modified>
</cp:coreProperties>
</file>