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23D0D68A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A01C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1541</w:t>
      </w:r>
      <w:bookmarkStart w:id="0" w:name="_GoBack"/>
      <w:bookmarkEnd w:id="0"/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1E7A8A2" w14:textId="04412EAA" w:rsidR="0033442E" w:rsidRDefault="00391944" w:rsidP="0033442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33442E">
        <w:rPr>
          <w:rFonts w:ascii="Courier New" w:hAnsi="Courier New" w:cs="Courier New"/>
          <w:sz w:val="24"/>
          <w:szCs w:val="24"/>
          <w:lang w:val="es-ES_tradnl"/>
        </w:rPr>
        <w:t xml:space="preserve">El expediente Nº 305/2018- iniciado por el Sr. </w:t>
      </w:r>
      <w:r w:rsidR="0033442E" w:rsidRPr="0033442E">
        <w:rPr>
          <w:rFonts w:ascii="Courier New" w:hAnsi="Courier New" w:cs="Courier New"/>
          <w:sz w:val="24"/>
          <w:szCs w:val="24"/>
          <w:lang w:val="es-ES_tradnl"/>
        </w:rPr>
        <w:t>Blanca Dan</w:t>
      </w:r>
      <w:r w:rsidR="0033442E">
        <w:rPr>
          <w:rFonts w:ascii="Courier New" w:hAnsi="Courier New" w:cs="Courier New"/>
          <w:sz w:val="24"/>
          <w:szCs w:val="24"/>
          <w:lang w:val="es-ES_tradnl"/>
        </w:rPr>
        <w:t xml:space="preserve">iel Remigio </w:t>
      </w:r>
      <w:r w:rsidR="0033442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3442E">
        <w:rPr>
          <w:rFonts w:ascii="Courier New" w:hAnsi="Courier New" w:cs="Courier New"/>
          <w:sz w:val="24"/>
          <w:szCs w:val="24"/>
          <w:lang w:val="es-ES_tradnl"/>
        </w:rPr>
        <w:t xml:space="preserve">– </w:t>
      </w:r>
      <w:r w:rsidR="0033442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3442E">
        <w:rPr>
          <w:rFonts w:ascii="Courier New" w:hAnsi="Courier New" w:cs="Courier New"/>
          <w:sz w:val="24"/>
          <w:szCs w:val="24"/>
          <w:lang w:val="es-ES_tradnl"/>
        </w:rPr>
        <w:t xml:space="preserve">Eximición Tasa por Servicio al Automotor, y  </w:t>
      </w:r>
    </w:p>
    <w:p w14:paraId="7CB6B5B6" w14:textId="0C7BA8F3" w:rsidR="00640F82" w:rsidRPr="00942CFE" w:rsidRDefault="00640F82" w:rsidP="003D5C1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B8C6819" w14:textId="6437F980" w:rsidR="00F5098D" w:rsidRPr="00F5098D" w:rsidRDefault="00951C22" w:rsidP="00F509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5098D">
        <w:rPr>
          <w:rFonts w:ascii="Courier New" w:hAnsi="Courier New" w:cs="Courier New"/>
          <w:b w:val="0"/>
        </w:rPr>
        <w:t xml:space="preserve">Que </w:t>
      </w:r>
      <w:r w:rsidR="00F5098D" w:rsidRPr="00F5098D">
        <w:rPr>
          <w:rFonts w:ascii="Courier New" w:eastAsia="Arial Unicode MS" w:hAnsi="Courier New" w:cs="Courier New"/>
          <w:b w:val="0"/>
        </w:rPr>
        <w:t xml:space="preserve"> solicitan plan de pago de la Tasa por Servicios a la Propiedad Cuenta Municipal Nº 00013913 y Tasa por Servicio al Automotor cuenta Nº LRO765;</w:t>
      </w:r>
    </w:p>
    <w:p w14:paraId="0482686B" w14:textId="77777777" w:rsidR="00F5098D" w:rsidRPr="00F5098D" w:rsidRDefault="00F5098D" w:rsidP="00F509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C1C41FD" w14:textId="5FCF7934" w:rsidR="00942CFE" w:rsidRDefault="00F5098D" w:rsidP="00F509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5098D">
        <w:rPr>
          <w:rFonts w:ascii="Courier New" w:eastAsia="Arial Unicode MS" w:hAnsi="Courier New" w:cs="Courier New"/>
          <w:b w:val="0"/>
        </w:rPr>
        <w:t>Que el Sr. Blanca Daniel Remigio presenta certificado por Discapacidad;</w:t>
      </w:r>
    </w:p>
    <w:p w14:paraId="35699708" w14:textId="77777777" w:rsidR="00F5098D" w:rsidRPr="00F5098D" w:rsidRDefault="00F5098D" w:rsidP="00F509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3DEBF41" w14:textId="3189A97E" w:rsidR="00346063" w:rsidRPr="00F5098D" w:rsidRDefault="003D33E5" w:rsidP="00F5098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5098D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F5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3D5C14" w:rsidRPr="00F5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23</w:t>
      </w:r>
      <w:r w:rsidR="004553A2" w:rsidRPr="00F5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F5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F5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5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4B69032" w14:textId="77777777" w:rsidR="00E01CCC" w:rsidRPr="00F5098D" w:rsidRDefault="00E01CCC" w:rsidP="00F5098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1308E4" w14:textId="77777777" w:rsidR="003D5C14" w:rsidRPr="003D5C14" w:rsidRDefault="003D5C14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77777777" w:rsidR="00E01CCC" w:rsidRPr="00951C22" w:rsidRDefault="00E01CCC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3D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55C764" w14:textId="77777777" w:rsidR="00C40AD3" w:rsidRDefault="00673A61" w:rsidP="00F5098D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 tasa por servicio a la propiedad Cuenta Municipal Nº 00013913 hasta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 xml:space="preserve"> diciembre de 2020 inclusive.</w:t>
      </w:r>
    </w:p>
    <w:p w14:paraId="5176FAEB" w14:textId="77777777" w:rsidR="00C40AD3" w:rsidRDefault="00C40AD3" w:rsidP="00F5098D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AB08054" w14:textId="77777777" w:rsidR="00C40AD3" w:rsidRDefault="00C40AD3" w:rsidP="00C40AD3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63EA8AD" w14:textId="024AAFEF" w:rsidR="003D5C14" w:rsidRPr="00F5098D" w:rsidRDefault="00C40AD3" w:rsidP="00C40AD3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0E4F3259" w14:textId="16FFA47B" w:rsidR="00DC3102" w:rsidRDefault="00E01CCC" w:rsidP="00C40AD3">
      <w:pPr>
        <w:spacing w:line="240" w:lineRule="auto"/>
        <w:ind w:left="709" w:hanging="709"/>
        <w:jc w:val="both"/>
        <w:rPr>
          <w:rFonts w:ascii="Courier New" w:hAnsi="Courier New" w:cs="Courier New"/>
          <w:b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C40AD3" w:rsidRPr="00C40AD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40AD3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0AD3" w:rsidRPr="00C40AD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40AD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</w:t>
      </w:r>
      <w:r w:rsidR="00C40AD3" w:rsidRPr="00C40AD3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C40AD3" w:rsidRPr="00C40AD3">
        <w:rPr>
          <w:rFonts w:ascii="Courier New" w:hAnsi="Courier New" w:cs="Courier New"/>
          <w:sz w:val="24"/>
          <w:szCs w:val="24"/>
          <w:lang w:val="es-ES_tradnl"/>
        </w:rPr>
        <w:t xml:space="preserve">Tasa por Servicio al Automotor </w:t>
      </w:r>
      <w:r w:rsidR="00C40AD3" w:rsidRPr="00C40AD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C40AD3">
        <w:rPr>
          <w:rFonts w:ascii="Courier New" w:eastAsia="Arial Unicode MS" w:hAnsi="Courier New" w:cs="Courier New"/>
          <w:sz w:val="24"/>
          <w:szCs w:val="24"/>
        </w:rPr>
        <w:t>LJI057</w:t>
      </w:r>
      <w:r w:rsidR="00C40AD3" w:rsidRPr="00C40AD3">
        <w:rPr>
          <w:rFonts w:ascii="Courier New" w:eastAsia="Arial Unicode MS" w:hAnsi="Courier New" w:cs="Courier New"/>
          <w:sz w:val="24"/>
          <w:szCs w:val="24"/>
        </w:rPr>
        <w:t xml:space="preserve"> hasta diciembre de 2020 inclusive.</w:t>
      </w:r>
      <w:r w:rsidR="00C40AD3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</w:p>
    <w:p w14:paraId="3BBA5B71" w14:textId="77777777" w:rsidR="00B84914" w:rsidRPr="00B84914" w:rsidRDefault="00B84914" w:rsidP="00B84914">
      <w:pPr>
        <w:pStyle w:val="Prrafodelista"/>
        <w:spacing w:after="160" w:line="259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2B706EF2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8491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C419B9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VEINTITRÉS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2AE87-B1F0-4398-A60F-5C1E24CE1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2020-09-25T13:22:00Z</cp:lastPrinted>
  <dcterms:created xsi:type="dcterms:W3CDTF">2020-09-25T13:14:00Z</dcterms:created>
  <dcterms:modified xsi:type="dcterms:W3CDTF">2020-09-25T13:25:00Z</dcterms:modified>
</cp:coreProperties>
</file>