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357B16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Nº11558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357B16" w:rsidRPr="0094590C" w:rsidRDefault="00647E1A" w:rsidP="00357B16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357B16">
        <w:rPr>
          <w:rFonts w:ascii="Courier New" w:hAnsi="Courier New" w:cs="Courier New"/>
          <w:sz w:val="24"/>
          <w:szCs w:val="24"/>
        </w:rPr>
        <w:t xml:space="preserve">Visto: </w:t>
      </w:r>
      <w:r w:rsidR="00357B1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Nota Elevada por el Departamento Ejecutivo solicitando una prórroga para la presentación del Proyecto  de Presupuesto General de Gastos y Cálculo de Recursos y Proyecto de Ordenanza </w:t>
      </w:r>
      <w:r w:rsidR="00357B1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Tarifaria para el Ejercicio 2021</w:t>
      </w:r>
      <w:r w:rsidR="00357B1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 y</w:t>
      </w:r>
    </w:p>
    <w:p w:rsidR="001F7FCC" w:rsidRPr="001F7FCC" w:rsidRDefault="001F7FCC" w:rsidP="003066D8">
      <w:pPr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357B16" w:rsidRDefault="0077454E" w:rsidP="00357B16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 w:rsidRPr="009344AA">
        <w:rPr>
          <w:rFonts w:ascii="Courier New" w:hAnsi="Courier New" w:cs="Courier New"/>
          <w:b w:val="0"/>
        </w:rPr>
        <w:t>Que</w:t>
      </w:r>
      <w:r w:rsidR="00357B16" w:rsidRPr="0000218E">
        <w:rPr>
          <w:rFonts w:ascii="Courier New" w:hAnsi="Courier New" w:cs="Courier New"/>
          <w:b w:val="0"/>
        </w:rPr>
        <w:t xml:space="preserve"> </w:t>
      </w:r>
      <w:r w:rsidR="00357B16">
        <w:rPr>
          <w:rFonts w:ascii="Courier New" w:eastAsia="Arial Unicode MS" w:hAnsi="Courier New" w:cs="ShelleyAllegroScript-Normal"/>
          <w:b w:val="0"/>
          <w:lang w:val="es-ES_tradnl"/>
        </w:rPr>
        <w:t>el Sr. Intendente Marcos</w:t>
      </w:r>
      <w:r w:rsidR="00357B16" w:rsidRPr="0000218E">
        <w:rPr>
          <w:rFonts w:ascii="Courier New" w:eastAsia="Arial Unicode MS" w:hAnsi="Courier New" w:cs="ShelleyAllegroScript-Normal"/>
          <w:b w:val="0"/>
          <w:lang w:val="es-ES_tradnl"/>
        </w:rPr>
        <w:t xml:space="preserve"> Torres remite nota, </w:t>
      </w:r>
      <w:r w:rsidR="00AA4393">
        <w:rPr>
          <w:rFonts w:ascii="Courier New" w:eastAsia="Arial Unicode MS" w:hAnsi="Courier New" w:cs="ShelleyAllegroScript-Normal"/>
          <w:b w:val="0"/>
          <w:lang w:val="es-ES_tradnl"/>
        </w:rPr>
        <w:t xml:space="preserve">solicitando prórroga para la presentación  del Proyecto </w:t>
      </w:r>
      <w:r w:rsidR="00AA4393" w:rsidRP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>de Presupuesto General de</w:t>
      </w:r>
      <w:r w:rsid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 </w:t>
      </w:r>
      <w:r w:rsidR="00AA4393" w:rsidRP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>Gastos y Cálculo de Recursos y Proyecto de Ordenanza</w:t>
      </w:r>
      <w:r w:rsidR="00AA4393" w:rsidRP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 </w:t>
      </w:r>
      <w:r w:rsidR="00AA4393" w:rsidRP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>Tarifaria para el Ejercicio 2021</w:t>
      </w:r>
      <w:r w:rsidR="00AA4393" w:rsidRP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>;</w:t>
      </w:r>
    </w:p>
    <w:p w:rsidR="00AA4393" w:rsidRPr="00AA4393" w:rsidRDefault="00AA4393" w:rsidP="00357B1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:rsidR="00357B16" w:rsidRPr="0000218E" w:rsidRDefault="00357B16" w:rsidP="00357B1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>Que el motivo de dicha solicitud es po</w:t>
      </w:r>
      <w:r w:rsidR="00AA4393">
        <w:rPr>
          <w:rFonts w:ascii="Courier New" w:eastAsia="Arial Unicode MS" w:hAnsi="Courier New" w:cs="ShelleyAllegroScript-Normal"/>
          <w:b w:val="0"/>
          <w:lang w:val="es-ES_tradnl"/>
        </w:rPr>
        <w:t xml:space="preserve">sibilitar a esta jurisdicción </w:t>
      </w: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 xml:space="preserve"> contar con mayores certezas en cuanto a la evolución de las v</w:t>
      </w:r>
      <w:r>
        <w:rPr>
          <w:rFonts w:ascii="Courier New" w:eastAsia="Arial Unicode MS" w:hAnsi="Courier New" w:cs="ShelleyAllegroScript-Normal"/>
          <w:b w:val="0"/>
          <w:lang w:val="es-ES_tradnl"/>
        </w:rPr>
        <w:t>ariables económicas pertinentes, que pueden ser afe</w:t>
      </w:r>
      <w:r w:rsidR="00AA4393">
        <w:rPr>
          <w:rFonts w:ascii="Courier New" w:eastAsia="Arial Unicode MS" w:hAnsi="Courier New" w:cs="ShelleyAllegroScript-Normal"/>
          <w:b w:val="0"/>
          <w:lang w:val="es-ES_tradnl"/>
        </w:rPr>
        <w:t>ctadas entre todos los facto</w:t>
      </w:r>
      <w:bookmarkStart w:id="0" w:name="_GoBack"/>
      <w:bookmarkEnd w:id="0"/>
      <w:r w:rsidR="00AA4393">
        <w:rPr>
          <w:rFonts w:ascii="Courier New" w:eastAsia="Arial Unicode MS" w:hAnsi="Courier New" w:cs="ShelleyAllegroScript-Normal"/>
          <w:b w:val="0"/>
          <w:lang w:val="es-ES_tradnl"/>
        </w:rPr>
        <w:t>res</w:t>
      </w:r>
      <w:r>
        <w:rPr>
          <w:rFonts w:ascii="Courier New" w:eastAsia="Arial Unicode MS" w:hAnsi="Courier New" w:cs="ShelleyAllegroScript-Normal"/>
          <w:b w:val="0"/>
          <w:lang w:val="es-ES_tradnl"/>
        </w:rPr>
        <w:t>, por la dinámica de la emergencia publico sanitaria  en virtud de la pandemia declarada en relación al COVID-19 y la definición del Presupuesto del Superior Gobierno Provincial, en el cual se determinan distintas partidas para municipios y comunas;</w:t>
      </w:r>
    </w:p>
    <w:p w:rsidR="00357B16" w:rsidRPr="0000218E" w:rsidRDefault="00357B16" w:rsidP="00357B1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:rsidR="00357B16" w:rsidRPr="00357B16" w:rsidRDefault="00357B16" w:rsidP="00357B1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 xml:space="preserve">Que </w:t>
      </w:r>
      <w:r w:rsidRPr="0000218E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 se hace necesario solicitar al Honorable Concejo Deli</w:t>
      </w:r>
      <w:r>
        <w:rPr>
          <w:rFonts w:ascii="Courier New" w:eastAsia="Arial Unicode MS" w:hAnsi="Courier New" w:cs="ShelleyAllegroScript-Normal"/>
          <w:b w:val="0"/>
          <w:szCs w:val="24"/>
          <w:lang w:val="es-ES_tradnl"/>
        </w:rPr>
        <w:t>berante una prorroga hasta el 04</w:t>
      </w:r>
      <w:r w:rsidRPr="0000218E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 de dic</w:t>
      </w:r>
      <w:r>
        <w:rPr>
          <w:rFonts w:ascii="Courier New" w:eastAsia="Arial Unicode MS" w:hAnsi="Courier New" w:cs="ShelleyAllegroScript-Normal"/>
          <w:b w:val="0"/>
          <w:szCs w:val="24"/>
          <w:lang w:val="es-ES_tradnl"/>
        </w:rPr>
        <w:t>iembre de 2020</w:t>
      </w:r>
      <w:r w:rsidRPr="0000218E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, para la presentación </w:t>
      </w:r>
      <w:r w:rsidR="00AA4393">
        <w:rPr>
          <w:rFonts w:ascii="Courier New" w:eastAsia="Arial Unicode MS" w:hAnsi="Courier New" w:cs="ShelleyAllegroScript-Normal"/>
          <w:b w:val="0"/>
          <w:szCs w:val="24"/>
          <w:lang w:val="es-ES_tradnl"/>
        </w:rPr>
        <w:t>de los proyectos antes mencionados;</w:t>
      </w:r>
    </w:p>
    <w:p w:rsidR="009344AA" w:rsidRPr="00357B16" w:rsidRDefault="009344AA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:rsidR="00647E1A" w:rsidRDefault="0057022A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AA">
        <w:rPr>
          <w:rFonts w:ascii="Courier New" w:hAnsi="Courier New" w:cs="Courier New"/>
          <w:b w:val="0"/>
        </w:rPr>
        <w:t>Q</w:t>
      </w:r>
      <w:r w:rsidR="00357B16">
        <w:rPr>
          <w:rFonts w:ascii="Courier New" w:hAnsi="Courier New" w:cs="Courier New"/>
          <w:b w:val="0"/>
        </w:rPr>
        <w:t>ue evaluada la nota  por la totalidad de los Concejales presentes, es aprobada</w:t>
      </w:r>
      <w:r w:rsidRPr="009344AA">
        <w:rPr>
          <w:rFonts w:ascii="Courier New" w:hAnsi="Courier New" w:cs="Courier New"/>
          <w:b w:val="0"/>
        </w:rPr>
        <w:t xml:space="preserve"> </w:t>
      </w:r>
      <w:r w:rsidR="00647E1A" w:rsidRPr="009344AA">
        <w:rPr>
          <w:rFonts w:ascii="Courier New" w:hAnsi="Courier New" w:cs="Courier New"/>
          <w:b w:val="0"/>
        </w:rPr>
        <w:t xml:space="preserve"> por unanimidad</w:t>
      </w:r>
      <w:r w:rsidRPr="009344AA">
        <w:rPr>
          <w:rFonts w:ascii="Courier New" w:hAnsi="Courier New" w:cs="Courier New"/>
          <w:b w:val="0"/>
        </w:rPr>
        <w:t xml:space="preserve"> </w:t>
      </w:r>
      <w:r w:rsidR="00647E1A" w:rsidRPr="009344AA">
        <w:rPr>
          <w:rFonts w:ascii="Courier New" w:hAnsi="Courier New" w:cs="Courier New"/>
          <w:b w:val="0"/>
        </w:rPr>
        <w:t xml:space="preserve"> en Sesión O</w:t>
      </w:r>
      <w:r w:rsidR="00357B16">
        <w:rPr>
          <w:rFonts w:ascii="Courier New" w:hAnsi="Courier New" w:cs="Courier New"/>
          <w:b w:val="0"/>
        </w:rPr>
        <w:t>rdinaria del día 14</w:t>
      </w:r>
      <w:r w:rsidRPr="009344AA">
        <w:rPr>
          <w:rFonts w:ascii="Courier New" w:hAnsi="Courier New" w:cs="Courier New"/>
          <w:b w:val="0"/>
        </w:rPr>
        <w:t xml:space="preserve"> de octubre</w:t>
      </w:r>
      <w:r w:rsidR="00647E1A" w:rsidRPr="009344AA">
        <w:rPr>
          <w:rFonts w:ascii="Courier New" w:hAnsi="Courier New" w:cs="Courier New"/>
          <w:b w:val="0"/>
        </w:rPr>
        <w:t xml:space="preserve"> de 2020.</w:t>
      </w:r>
    </w:p>
    <w:p w:rsidR="00357B16" w:rsidRDefault="00357B16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357B16" w:rsidRPr="00AA4393" w:rsidRDefault="00357B16" w:rsidP="00AA4393">
      <w:pPr>
        <w:spacing w:line="276" w:lineRule="auto"/>
        <w:jc w:val="both"/>
        <w:rPr>
          <w:rFonts w:ascii="Courier New" w:hAnsi="Courier New" w:cs="Courier New"/>
        </w:rPr>
      </w:pPr>
    </w:p>
    <w:p w:rsidR="00357B16" w:rsidRDefault="00357B16" w:rsidP="00357B16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:rsidR="0077454E" w:rsidRPr="00357B16" w:rsidRDefault="00357B16" w:rsidP="00357B16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...///2.-</w:t>
      </w:r>
    </w:p>
    <w:p w:rsidR="00266F71" w:rsidRDefault="00266F71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266F71" w:rsidRPr="00D23C61" w:rsidRDefault="00266F71" w:rsidP="00D46C82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454E" w:rsidRDefault="0077454E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47E1A" w:rsidRPr="009060C6" w:rsidRDefault="00647E1A" w:rsidP="00D46C82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357B16" w:rsidRDefault="00357B16" w:rsidP="00357B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eastAsia="hi-IN" w:bidi="hi-IN"/>
        </w:rPr>
        <w:t>:</w:t>
      </w:r>
      <w:r w:rsidRPr="00460A04">
        <w:rPr>
          <w:rFonts w:ascii="Courier New" w:hAnsi="Courier New" w:cs="Courier New"/>
          <w:b/>
          <w:sz w:val="24"/>
          <w:szCs w:val="24"/>
        </w:rPr>
        <w:t xml:space="preserve"> </w:t>
      </w:r>
      <w:r w:rsidRPr="00CB1383">
        <w:rPr>
          <w:rFonts w:ascii="Courier New" w:hAnsi="Courier New" w:cs="Courier New"/>
          <w:b/>
          <w:sz w:val="24"/>
          <w:szCs w:val="24"/>
        </w:rPr>
        <w:t>AUTORÍCESE</w:t>
      </w:r>
      <w:r w:rsidRPr="00460A04">
        <w:rPr>
          <w:rFonts w:ascii="Courier New" w:hAnsi="Courier New" w:cs="Courier New"/>
          <w:sz w:val="24"/>
          <w:szCs w:val="24"/>
        </w:rPr>
        <w:t xml:space="preserve"> al Departamento Ejecutivo </w:t>
      </w:r>
      <w:r>
        <w:rPr>
          <w:rFonts w:ascii="Courier New" w:hAnsi="Courier New" w:cs="Courier New"/>
          <w:sz w:val="24"/>
          <w:szCs w:val="24"/>
        </w:rPr>
        <w:t>una prórroga hasta el día 04</w:t>
      </w:r>
      <w:r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>diciembre de 2020</w:t>
      </w:r>
      <w:r>
        <w:rPr>
          <w:rFonts w:ascii="Courier New" w:hAnsi="Courier New" w:cs="Courier New"/>
          <w:sz w:val="24"/>
          <w:szCs w:val="24"/>
        </w:rPr>
        <w:t xml:space="preserve"> para la presentación d</w:t>
      </w:r>
      <w:r w:rsidRPr="00460A04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 xml:space="preserve">l Proyecto de Presupuesto General de Gastos  y Calculo de Recursos Y Proyecto de Ordenanza </w:t>
      </w:r>
      <w:r w:rsidR="001507E8">
        <w:rPr>
          <w:rFonts w:ascii="Courier New" w:hAnsi="Courier New" w:cs="Courier New"/>
          <w:sz w:val="24"/>
          <w:szCs w:val="24"/>
        </w:rPr>
        <w:t>Tarifaria para el Ejercicio 2021</w:t>
      </w:r>
      <w:r>
        <w:rPr>
          <w:rFonts w:ascii="Courier New" w:hAnsi="Courier New" w:cs="Courier New"/>
          <w:sz w:val="24"/>
          <w:szCs w:val="24"/>
        </w:rPr>
        <w:t>.</w:t>
      </w:r>
    </w:p>
    <w:p w:rsidR="00D46C82" w:rsidRPr="0077454E" w:rsidRDefault="00D46C82" w:rsidP="003066D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D46C82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D46C82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1507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CATORCE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D46C82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Pr="001507E8" w:rsidRDefault="00647E1A" w:rsidP="00517A1D">
      <w:pPr>
        <w:ind w:left="426"/>
        <w:jc w:val="both"/>
        <w:rPr>
          <w:sz w:val="28"/>
          <w:szCs w:val="28"/>
          <w:lang w:val="es-ES_tradnl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507E8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87E3F"/>
    <w:rsid w:val="002A3388"/>
    <w:rsid w:val="002D33AD"/>
    <w:rsid w:val="002E2B2C"/>
    <w:rsid w:val="002E5E7C"/>
    <w:rsid w:val="003066D8"/>
    <w:rsid w:val="00310568"/>
    <w:rsid w:val="003171BC"/>
    <w:rsid w:val="00357B16"/>
    <w:rsid w:val="00362242"/>
    <w:rsid w:val="00364AA0"/>
    <w:rsid w:val="00394A70"/>
    <w:rsid w:val="00415329"/>
    <w:rsid w:val="00455FF2"/>
    <w:rsid w:val="00480067"/>
    <w:rsid w:val="00483017"/>
    <w:rsid w:val="00485CAF"/>
    <w:rsid w:val="004B2C4F"/>
    <w:rsid w:val="004C02E9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270E9"/>
    <w:rsid w:val="00752486"/>
    <w:rsid w:val="0077454E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344AA"/>
    <w:rsid w:val="009A137E"/>
    <w:rsid w:val="009E0B6D"/>
    <w:rsid w:val="00A1042B"/>
    <w:rsid w:val="00A14BA0"/>
    <w:rsid w:val="00A21D77"/>
    <w:rsid w:val="00A55748"/>
    <w:rsid w:val="00A94F2D"/>
    <w:rsid w:val="00AA4393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537E4"/>
    <w:rsid w:val="00C917E7"/>
    <w:rsid w:val="00CB32BF"/>
    <w:rsid w:val="00CC154C"/>
    <w:rsid w:val="00D203DB"/>
    <w:rsid w:val="00D27961"/>
    <w:rsid w:val="00D46C82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D0CD5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3</cp:revision>
  <cp:lastPrinted>2020-10-14T16:19:00Z</cp:lastPrinted>
  <dcterms:created xsi:type="dcterms:W3CDTF">2020-10-14T15:48:00Z</dcterms:created>
  <dcterms:modified xsi:type="dcterms:W3CDTF">2020-10-14T16:26:00Z</dcterms:modified>
</cp:coreProperties>
</file>