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7D59B9F1" w14:textId="354B3736" w:rsidR="00D25C4B" w:rsidRDefault="00667965" w:rsidP="00A26DD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78725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1596</w:t>
      </w:r>
    </w:p>
    <w:p w14:paraId="09ECD81A" w14:textId="77777777" w:rsidR="00EA3690" w:rsidRDefault="00EA3690" w:rsidP="00A26DD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299B556" w14:textId="2A33EF9C" w:rsidR="00EB59A0" w:rsidRPr="006F4D72" w:rsidRDefault="00391944" w:rsidP="006F4D7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8618DB" w:rsidRPr="008618DB">
        <w:rPr>
          <w:rFonts w:ascii="Courier New" w:hAnsi="Courier New" w:cs="Courier New"/>
          <w:lang w:val="es-ES_tradnl"/>
        </w:rPr>
        <w:t xml:space="preserve"> </w:t>
      </w:r>
      <w:r w:rsidR="006F4D72">
        <w:rPr>
          <w:rFonts w:ascii="Courier New" w:hAnsi="Courier New" w:cs="Courier New"/>
          <w:sz w:val="24"/>
          <w:szCs w:val="24"/>
          <w:lang w:val="es-ES_tradnl"/>
        </w:rPr>
        <w:t xml:space="preserve">El expediente Nº 1879/2017- iniciado por el Sr. </w:t>
      </w:r>
      <w:proofErr w:type="spellStart"/>
      <w:r w:rsidR="006F4D72">
        <w:rPr>
          <w:rFonts w:ascii="Courier New" w:hAnsi="Courier New" w:cs="Courier New"/>
          <w:sz w:val="24"/>
          <w:szCs w:val="24"/>
          <w:lang w:val="es-ES_tradnl"/>
        </w:rPr>
        <w:t>Camara</w:t>
      </w:r>
      <w:proofErr w:type="spellEnd"/>
      <w:r w:rsidR="006F4D72">
        <w:rPr>
          <w:rFonts w:ascii="Courier New" w:hAnsi="Courier New" w:cs="Courier New"/>
          <w:sz w:val="24"/>
          <w:szCs w:val="24"/>
          <w:lang w:val="es-ES_tradnl"/>
        </w:rPr>
        <w:t xml:space="preserve"> Galo Juan Pablo – Previa; y </w:t>
      </w:r>
    </w:p>
    <w:p w14:paraId="0BFE43D7" w14:textId="020F7D51" w:rsidR="00972DA3" w:rsidRPr="00121482" w:rsidRDefault="00972DA3" w:rsidP="00EB59A0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3281437" w14:textId="5A9DABCF" w:rsidR="00460615" w:rsidRPr="00373A22" w:rsidRDefault="002B2C74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73A22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68103EA" w14:textId="77777777" w:rsidR="007A5D67" w:rsidRPr="00373A22" w:rsidRDefault="007A5D67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969F05D" w14:textId="17C00700" w:rsidR="006F4D72" w:rsidRPr="006F4D72" w:rsidRDefault="00CC2110" w:rsidP="006F4D7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F4D72">
        <w:rPr>
          <w:rFonts w:ascii="Courier New" w:eastAsia="Arial Unicode MS" w:hAnsi="Courier New" w:cs="Courier New"/>
          <w:b w:val="0"/>
        </w:rPr>
        <w:t>Que</w:t>
      </w:r>
      <w:r w:rsidR="00EA3690" w:rsidRPr="006F4D72">
        <w:rPr>
          <w:rFonts w:ascii="Courier New" w:eastAsia="Arial Unicode MS" w:hAnsi="Courier New" w:cs="Courier New"/>
          <w:b w:val="0"/>
        </w:rPr>
        <w:t xml:space="preserve"> </w:t>
      </w:r>
      <w:r w:rsidR="006F4D72" w:rsidRPr="006F4D72">
        <w:rPr>
          <w:rFonts w:ascii="Courier New" w:eastAsia="Arial Unicode MS" w:hAnsi="Courier New" w:cs="Courier New"/>
          <w:b w:val="0"/>
        </w:rPr>
        <w:t xml:space="preserve">a fs. 4 se adjunta nota del Sr. Cámara solicitando la </w:t>
      </w:r>
      <w:proofErr w:type="spellStart"/>
      <w:r w:rsidR="006F4D72" w:rsidRPr="006F4D72">
        <w:rPr>
          <w:rFonts w:ascii="Courier New" w:eastAsia="Arial Unicode MS" w:hAnsi="Courier New" w:cs="Courier New"/>
          <w:b w:val="0"/>
        </w:rPr>
        <w:t>visacion</w:t>
      </w:r>
      <w:proofErr w:type="spellEnd"/>
      <w:r w:rsidR="006F4D72" w:rsidRPr="006F4D72">
        <w:rPr>
          <w:rFonts w:ascii="Courier New" w:eastAsia="Arial Unicode MS" w:hAnsi="Courier New" w:cs="Courier New"/>
          <w:b w:val="0"/>
        </w:rPr>
        <w:t xml:space="preserve"> de plano de mensura de subdivisión simple cuya nomenclatura catastral 04-01-202-002 </w:t>
      </w:r>
      <w:proofErr w:type="gramStart"/>
      <w:r w:rsidR="006F4D72" w:rsidRPr="006F4D72">
        <w:rPr>
          <w:rFonts w:ascii="Courier New" w:eastAsia="Arial Unicode MS" w:hAnsi="Courier New" w:cs="Courier New"/>
          <w:b w:val="0"/>
        </w:rPr>
        <w:t>en  precinto</w:t>
      </w:r>
      <w:proofErr w:type="gramEnd"/>
      <w:r w:rsidR="006F4D72" w:rsidRPr="006F4D72">
        <w:rPr>
          <w:rFonts w:ascii="Courier New" w:eastAsia="Arial Unicode MS" w:hAnsi="Courier New" w:cs="Courier New"/>
          <w:b w:val="0"/>
        </w:rPr>
        <w:t xml:space="preserve"> loteo “Terrazas del Cielo”;</w:t>
      </w:r>
    </w:p>
    <w:p w14:paraId="203704DE" w14:textId="77777777" w:rsidR="006F4D72" w:rsidRPr="006F4D72" w:rsidRDefault="006F4D72" w:rsidP="006F4D7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9C26D65" w14:textId="77777777" w:rsidR="006F4D72" w:rsidRPr="006F4D72" w:rsidRDefault="006F4D72" w:rsidP="006F4D7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F4D72">
        <w:rPr>
          <w:rFonts w:ascii="Courier New" w:eastAsia="Arial Unicode MS" w:hAnsi="Courier New" w:cs="Courier New"/>
          <w:b w:val="0"/>
        </w:rPr>
        <w:t>Que a fs.5 se adjunta factibilidad de conexión de servicio de Agua;</w:t>
      </w:r>
    </w:p>
    <w:p w14:paraId="32EBB719" w14:textId="77777777" w:rsidR="006F4D72" w:rsidRPr="006F4D72" w:rsidRDefault="006F4D72" w:rsidP="006F4D7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7DC1A38" w14:textId="77777777" w:rsidR="006F4D72" w:rsidRPr="006F4D72" w:rsidRDefault="006F4D72" w:rsidP="006F4D7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F4D72">
        <w:rPr>
          <w:rFonts w:ascii="Courier New" w:eastAsia="Arial Unicode MS" w:hAnsi="Courier New" w:cs="Courier New"/>
          <w:b w:val="0"/>
        </w:rPr>
        <w:t xml:space="preserve">Que fs. </w:t>
      </w:r>
      <w:proofErr w:type="gramStart"/>
      <w:r w:rsidRPr="006F4D72">
        <w:rPr>
          <w:rFonts w:ascii="Courier New" w:eastAsia="Arial Unicode MS" w:hAnsi="Courier New" w:cs="Courier New"/>
          <w:b w:val="0"/>
        </w:rPr>
        <w:t>6  se</w:t>
      </w:r>
      <w:proofErr w:type="gramEnd"/>
      <w:r w:rsidRPr="006F4D72">
        <w:rPr>
          <w:rFonts w:ascii="Courier New" w:eastAsia="Arial Unicode MS" w:hAnsi="Courier New" w:cs="Courier New"/>
          <w:b w:val="0"/>
        </w:rPr>
        <w:t xml:space="preserve"> adjunta nota de EPEC donde informa que no hay inconvenientes  de orden técnico para satisfacer el suministro de energía eléctrica;</w:t>
      </w:r>
    </w:p>
    <w:p w14:paraId="71E68B8A" w14:textId="77777777" w:rsidR="006F4D72" w:rsidRPr="006F4D72" w:rsidRDefault="006F4D72" w:rsidP="006F4D7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F4D72">
        <w:rPr>
          <w:rFonts w:ascii="Courier New" w:eastAsia="Arial Unicode MS" w:hAnsi="Courier New" w:cs="Courier New"/>
          <w:b w:val="0"/>
        </w:rPr>
        <w:t xml:space="preserve">  </w:t>
      </w:r>
    </w:p>
    <w:p w14:paraId="34842BFD" w14:textId="77777777" w:rsidR="006F4D72" w:rsidRPr="006F4D72" w:rsidRDefault="006F4D72" w:rsidP="006F4D7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F4D72">
        <w:rPr>
          <w:rFonts w:ascii="Courier New" w:eastAsia="Arial Unicode MS" w:hAnsi="Courier New" w:cs="Courier New"/>
          <w:b w:val="0"/>
        </w:rPr>
        <w:t xml:space="preserve">Que a fs. 9 se adjuntan copias de </w:t>
      </w:r>
      <w:proofErr w:type="gramStart"/>
      <w:r w:rsidRPr="006F4D72">
        <w:rPr>
          <w:rFonts w:ascii="Courier New" w:eastAsia="Arial Unicode MS" w:hAnsi="Courier New" w:cs="Courier New"/>
          <w:b w:val="0"/>
        </w:rPr>
        <w:t>planos  de</w:t>
      </w:r>
      <w:proofErr w:type="gramEnd"/>
      <w:r w:rsidRPr="006F4D72">
        <w:rPr>
          <w:rFonts w:ascii="Courier New" w:eastAsia="Arial Unicode MS" w:hAnsi="Courier New" w:cs="Courier New"/>
          <w:b w:val="0"/>
        </w:rPr>
        <w:t xml:space="preserve"> dicha subdivisión;</w:t>
      </w:r>
    </w:p>
    <w:p w14:paraId="4D985051" w14:textId="77777777" w:rsidR="006F4D72" w:rsidRPr="006F4D72" w:rsidRDefault="006F4D72" w:rsidP="006F4D7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1F991C4" w14:textId="07D13052" w:rsidR="00EB59A0" w:rsidRDefault="006F4D72" w:rsidP="006F4D7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F4D72">
        <w:rPr>
          <w:rFonts w:ascii="Courier New" w:eastAsia="Arial Unicode MS" w:hAnsi="Courier New" w:cs="Courier New"/>
          <w:b w:val="0"/>
        </w:rPr>
        <w:t>Que a fs. 14 obra informe de oficina de loteo donde expresa que el loteo “Terrazas del Cielo</w:t>
      </w:r>
      <w:proofErr w:type="gramStart"/>
      <w:r w:rsidRPr="006F4D72">
        <w:rPr>
          <w:rFonts w:ascii="Courier New" w:eastAsia="Arial Unicode MS" w:hAnsi="Courier New" w:cs="Courier New"/>
          <w:b w:val="0"/>
        </w:rPr>
        <w:t>”  se</w:t>
      </w:r>
      <w:proofErr w:type="gramEnd"/>
      <w:r w:rsidRPr="006F4D72">
        <w:rPr>
          <w:rFonts w:ascii="Courier New" w:eastAsia="Arial Unicode MS" w:hAnsi="Courier New" w:cs="Courier New"/>
          <w:b w:val="0"/>
        </w:rPr>
        <w:t xml:space="preserve"> aprobó mediante Ordenanza Nº9665 bajo la modalidad  Urbanística Cerrada y que la propuesta de Subdivisión propone lotes de dimensiones superiores a la mayoría de las existentes en el loteo; </w:t>
      </w:r>
    </w:p>
    <w:p w14:paraId="7F378025" w14:textId="77777777" w:rsidR="006F4D72" w:rsidRPr="006F4D72" w:rsidRDefault="006F4D72" w:rsidP="006F4D7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EC98A1C" w14:textId="57B0DD56" w:rsidR="00972DA3" w:rsidRDefault="003D33E5" w:rsidP="006F4D7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F4D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6F4D72">
        <w:rPr>
          <w:rStyle w:val="apple-converted-space"/>
          <w:rFonts w:ascii="Courier New" w:hAnsi="Courier New" w:cs="Courier New"/>
          <w:b w:val="0"/>
        </w:rPr>
        <w:t xml:space="preserve"> </w:t>
      </w:r>
      <w:r w:rsidR="00071449" w:rsidRPr="006F4D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6F4D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73A22" w:rsidRPr="006F4D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la</w:t>
      </w:r>
      <w:r w:rsidR="00972DA3" w:rsidRPr="006F4D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0C6A7E" w:rsidRPr="006F4D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Obras y Servicios Públicos</w:t>
      </w:r>
      <w:r w:rsidR="00373A22" w:rsidRPr="006F4D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emite</w:t>
      </w:r>
      <w:r w:rsidR="00F208F4" w:rsidRPr="006F4D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</w:t>
      </w:r>
      <w:r w:rsidR="00111450" w:rsidRPr="006F4D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 w:rsidRPr="006F4D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6F4D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6F4D7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BB21A0" w:rsidRPr="006F4D7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11</w:t>
      </w:r>
      <w:r w:rsidR="00373A22" w:rsidRPr="006F4D7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noviembre de</w:t>
      </w:r>
      <w:r w:rsidRPr="006F4D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6F4D7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F3BFACA" w14:textId="77777777" w:rsidR="006F4D72" w:rsidRDefault="006F4D72" w:rsidP="006F4D7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10C7DD" w14:textId="77777777" w:rsidR="006F4D72" w:rsidRDefault="006F4D72" w:rsidP="006F4D7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DD030C5" w14:textId="77777777" w:rsidR="006F4D72" w:rsidRDefault="006F4D72" w:rsidP="006F4D7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B6489CA" w14:textId="34884356" w:rsidR="006F4D72" w:rsidRDefault="006F4D72" w:rsidP="006F4D72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4B91D43F" w14:textId="465D5907" w:rsidR="006F4D72" w:rsidRPr="006F4D72" w:rsidRDefault="006F4D72" w:rsidP="006F4D72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F4D72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3EEBFF38" w14:textId="77777777" w:rsidR="00121482" w:rsidRPr="00EB59A0" w:rsidRDefault="00121482" w:rsidP="005A6F7C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Pr="00CF3493" w:rsidRDefault="00174382" w:rsidP="005A6F7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D50D6A7" w14:textId="166FD7CC" w:rsidR="001B1ECE" w:rsidRDefault="00F04B75" w:rsidP="00EB59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0B23FC" w14:textId="77777777" w:rsidR="005B5E5E" w:rsidRDefault="005B5E5E" w:rsidP="000C6A7E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33D3E7" w14:textId="00A5F948" w:rsidR="00BB21A0" w:rsidRDefault="00FD753C" w:rsidP="006F4D72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F4D72">
        <w:rPr>
          <w:rFonts w:ascii="Courier New" w:eastAsia="Arial Unicode MS" w:hAnsi="Courier New" w:cs="Courier New"/>
          <w:b/>
          <w:sz w:val="24"/>
          <w:szCs w:val="24"/>
        </w:rPr>
        <w:t xml:space="preserve">APROBAR </w:t>
      </w:r>
      <w:r w:rsidR="006F4D72" w:rsidRPr="00011C02">
        <w:rPr>
          <w:rFonts w:ascii="Courier New" w:eastAsia="Arial Unicode MS" w:hAnsi="Courier New" w:cs="Courier New"/>
          <w:sz w:val="24"/>
          <w:szCs w:val="24"/>
        </w:rPr>
        <w:t>el plano de mensura y subdivisión</w:t>
      </w:r>
      <w:r w:rsidR="006F4D72">
        <w:rPr>
          <w:rFonts w:ascii="Courier New" w:eastAsia="Arial Unicode MS" w:hAnsi="Courier New" w:cs="Courier New"/>
          <w:sz w:val="24"/>
          <w:szCs w:val="24"/>
        </w:rPr>
        <w:t xml:space="preserve"> solicitado todo de acuerdo a plano </w:t>
      </w:r>
      <w:r w:rsidR="007D55F6">
        <w:rPr>
          <w:rFonts w:ascii="Courier New" w:eastAsia="Arial Unicode MS" w:hAnsi="Courier New" w:cs="Courier New"/>
          <w:sz w:val="24"/>
          <w:szCs w:val="24"/>
        </w:rPr>
        <w:t xml:space="preserve">obrante a fs. </w:t>
      </w:r>
      <w:proofErr w:type="gramStart"/>
      <w:r w:rsidR="007D55F6">
        <w:rPr>
          <w:rFonts w:ascii="Courier New" w:eastAsia="Arial Unicode MS" w:hAnsi="Courier New" w:cs="Courier New"/>
          <w:sz w:val="24"/>
          <w:szCs w:val="24"/>
        </w:rPr>
        <w:t>9  debiendo</w:t>
      </w:r>
      <w:proofErr w:type="gramEnd"/>
      <w:r w:rsidR="006F4D72">
        <w:rPr>
          <w:rFonts w:ascii="Courier New" w:eastAsia="Arial Unicode MS" w:hAnsi="Courier New" w:cs="Courier New"/>
          <w:sz w:val="24"/>
          <w:szCs w:val="24"/>
        </w:rPr>
        <w:t xml:space="preserve"> cumplir con las obras de infraestructura, estudios hídricos y obras correspondientes conforme  a</w:t>
      </w:r>
      <w:r w:rsidR="007D55F6">
        <w:rPr>
          <w:rFonts w:ascii="Courier New" w:eastAsia="Arial Unicode MS" w:hAnsi="Courier New" w:cs="Courier New"/>
          <w:sz w:val="24"/>
          <w:szCs w:val="24"/>
        </w:rPr>
        <w:t xml:space="preserve"> la ordenanza 79</w:t>
      </w:r>
      <w:bookmarkStart w:id="0" w:name="_GoBack"/>
      <w:bookmarkEnd w:id="0"/>
      <w:r w:rsidR="006F4D72">
        <w:rPr>
          <w:rFonts w:ascii="Courier New" w:eastAsia="Arial Unicode MS" w:hAnsi="Courier New" w:cs="Courier New"/>
          <w:sz w:val="24"/>
          <w:szCs w:val="24"/>
        </w:rPr>
        <w:t>42 código de protección ambiental de la</w:t>
      </w:r>
      <w:r w:rsidR="006F4D72" w:rsidRPr="006F4D7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F4D72">
        <w:rPr>
          <w:rFonts w:ascii="Courier New" w:eastAsia="Arial Unicode MS" w:hAnsi="Courier New" w:cs="Courier New"/>
          <w:sz w:val="24"/>
          <w:szCs w:val="24"/>
        </w:rPr>
        <w:t>Ciudad de Alta Gracia.</w:t>
      </w:r>
    </w:p>
    <w:p w14:paraId="2D33EE9D" w14:textId="77777777" w:rsidR="00BE5EFC" w:rsidRDefault="00BE5EFC" w:rsidP="006F4D72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1553012" w14:textId="77777777" w:rsidR="00BB21A0" w:rsidRPr="005A6F7C" w:rsidRDefault="00BB21A0" w:rsidP="005A6F7C">
      <w:pPr>
        <w:jc w:val="both"/>
        <w:rPr>
          <w:rFonts w:ascii="Courier New" w:eastAsia="Arial Unicode MS" w:hAnsi="Courier New" w:cs="Courier New"/>
          <w:szCs w:val="24"/>
        </w:rPr>
      </w:pPr>
    </w:p>
    <w:p w14:paraId="685C6B5F" w14:textId="543BE736" w:rsidR="00810748" w:rsidRDefault="005A6F7C" w:rsidP="00EB59A0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4A76FE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72E4CE" w14:textId="77777777" w:rsidR="00D25C4B" w:rsidRPr="008D7D1D" w:rsidRDefault="00D25C4B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429CF4D" w:rsidR="007740AE" w:rsidRDefault="00A26DD8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BB21A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 DÍAS DEL MES DE NOVIEMBRE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7F3C2F"/>
    <w:multiLevelType w:val="hybridMultilevel"/>
    <w:tmpl w:val="A9E68EC6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2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5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3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5"/>
  </w:num>
  <w:num w:numId="3">
    <w:abstractNumId w:val="7"/>
  </w:num>
  <w:num w:numId="4">
    <w:abstractNumId w:val="19"/>
  </w:num>
  <w:num w:numId="5">
    <w:abstractNumId w:val="16"/>
  </w:num>
  <w:num w:numId="6">
    <w:abstractNumId w:val="4"/>
  </w:num>
  <w:num w:numId="7">
    <w:abstractNumId w:val="3"/>
  </w:num>
  <w:num w:numId="8">
    <w:abstractNumId w:val="1"/>
  </w:num>
  <w:num w:numId="9">
    <w:abstractNumId w:val="23"/>
  </w:num>
  <w:num w:numId="10">
    <w:abstractNumId w:val="15"/>
  </w:num>
  <w:num w:numId="11">
    <w:abstractNumId w:val="14"/>
  </w:num>
  <w:num w:numId="12">
    <w:abstractNumId w:val="8"/>
  </w:num>
  <w:num w:numId="13">
    <w:abstractNumId w:val="21"/>
  </w:num>
  <w:num w:numId="14">
    <w:abstractNumId w:val="22"/>
  </w:num>
  <w:num w:numId="15">
    <w:abstractNumId w:val="26"/>
  </w:num>
  <w:num w:numId="16">
    <w:abstractNumId w:val="24"/>
  </w:num>
  <w:num w:numId="17">
    <w:abstractNumId w:val="17"/>
  </w:num>
  <w:num w:numId="18">
    <w:abstractNumId w:val="13"/>
  </w:num>
  <w:num w:numId="19">
    <w:abstractNumId w:val="12"/>
  </w:num>
  <w:num w:numId="20">
    <w:abstractNumId w:val="20"/>
  </w:num>
  <w:num w:numId="21">
    <w:abstractNumId w:val="0"/>
  </w:num>
  <w:num w:numId="22">
    <w:abstractNumId w:val="2"/>
  </w:num>
  <w:num w:numId="23">
    <w:abstractNumId w:val="9"/>
  </w:num>
  <w:num w:numId="24">
    <w:abstractNumId w:val="25"/>
  </w:num>
  <w:num w:numId="25">
    <w:abstractNumId w:val="11"/>
  </w:num>
  <w:num w:numId="26">
    <w:abstractNumId w:val="10"/>
  </w:num>
  <w:num w:numId="27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A7E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3B6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1ECE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5A22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1468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3A22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A76FE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5CD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26185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47E37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A6F7C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4D72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25F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55F6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8DB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1B8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AE5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26DD8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1B20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21A0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E5EFC"/>
    <w:rsid w:val="00BF21F3"/>
    <w:rsid w:val="00BF52BA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2110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493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5C4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690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B59A0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19C1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D753C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906AE-99A9-48AB-BBF3-35D7DA1E0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287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2020-11-11T14:24:00Z</cp:lastPrinted>
  <dcterms:created xsi:type="dcterms:W3CDTF">2020-11-11T14:17:00Z</dcterms:created>
  <dcterms:modified xsi:type="dcterms:W3CDTF">2020-11-11T16:01:00Z</dcterms:modified>
</cp:coreProperties>
</file>