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1C6F96" w14:textId="4817CF92" w:rsidR="008A3B35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</w:t>
      </w:r>
      <w:proofErr w:type="gramEnd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</w:t>
      </w:r>
      <w:r w:rsidR="00A1748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1639</w:t>
      </w:r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55A2DF4B" w14:textId="5EC4EA1F" w:rsidR="00674CD0" w:rsidRPr="0035637A" w:rsidRDefault="00391944" w:rsidP="0035637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384D3F" w:rsidRPr="00974EC9">
        <w:rPr>
          <w:rFonts w:ascii="Courier New" w:hAnsi="Courier New" w:cs="Courier New"/>
          <w:sz w:val="24"/>
          <w:szCs w:val="24"/>
        </w:rPr>
        <w:t>:</w:t>
      </w:r>
      <w:r w:rsidR="00990E04" w:rsidRPr="00974EC9">
        <w:rPr>
          <w:rFonts w:ascii="Courier New" w:hAnsi="Courier New" w:cs="Courier New"/>
          <w:sz w:val="24"/>
          <w:szCs w:val="24"/>
        </w:rPr>
        <w:t xml:space="preserve"> </w:t>
      </w:r>
      <w:r w:rsidR="0035637A" w:rsidRPr="0035637A">
        <w:rPr>
          <w:rFonts w:ascii="Courier New" w:hAnsi="Courier New" w:cs="Courier New"/>
          <w:sz w:val="24"/>
          <w:szCs w:val="24"/>
        </w:rPr>
        <w:t xml:space="preserve">El expediente 230/I/20 Iniciado por Prada Mónica Silvia – Ref.: Donación de Material Histórico; y </w:t>
      </w:r>
    </w:p>
    <w:p w14:paraId="231E4844" w14:textId="77777777" w:rsidR="003C59ED" w:rsidRPr="003C59ED" w:rsidRDefault="003C59ED" w:rsidP="003C59E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12043A8F" w14:textId="00A8F0F6" w:rsidR="00FA3FC4" w:rsidRDefault="002B2C74" w:rsidP="00763A6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75E0F578" w14:textId="77777777" w:rsidR="00EB090B" w:rsidRPr="008A3B35" w:rsidRDefault="00EB090B" w:rsidP="00763A6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7A4CC707" w14:textId="32AFC794" w:rsidR="0035637A" w:rsidRPr="0035637A" w:rsidRDefault="000D0A99" w:rsidP="0035637A">
      <w:pPr>
        <w:pStyle w:val="Prrafodelista"/>
        <w:jc w:val="both"/>
        <w:rPr>
          <w:rFonts w:ascii="Courier New" w:hAnsi="Courier New" w:cs="Courier New"/>
          <w:b w:val="0"/>
        </w:rPr>
      </w:pPr>
      <w:r w:rsidRPr="0035637A">
        <w:rPr>
          <w:rFonts w:ascii="Courier New" w:eastAsia="Arial Unicode MS" w:hAnsi="Courier New" w:cs="Courier New"/>
          <w:b w:val="0"/>
        </w:rPr>
        <w:t>Que</w:t>
      </w:r>
      <w:r>
        <w:rPr>
          <w:rFonts w:ascii="Courier New" w:hAnsi="Courier New" w:cs="Courier New"/>
          <w:b w:val="0"/>
        </w:rPr>
        <w:t xml:space="preserve"> a fs. 2</w:t>
      </w:r>
      <w:r w:rsidR="0035637A" w:rsidRPr="0035637A">
        <w:rPr>
          <w:rFonts w:ascii="Courier New" w:hAnsi="Courier New" w:cs="Courier New"/>
          <w:b w:val="0"/>
        </w:rPr>
        <w:t xml:space="preserve"> consta not</w:t>
      </w:r>
      <w:r>
        <w:rPr>
          <w:rFonts w:ascii="Courier New" w:hAnsi="Courier New" w:cs="Courier New"/>
          <w:b w:val="0"/>
        </w:rPr>
        <w:t xml:space="preserve">a presentada por la Sra. Mónica Silvia Prada donde </w:t>
      </w:r>
      <w:r w:rsidRPr="0035637A">
        <w:rPr>
          <w:rFonts w:ascii="Courier New" w:hAnsi="Courier New" w:cs="Courier New"/>
          <w:b w:val="0"/>
        </w:rPr>
        <w:t>manifiesta</w:t>
      </w:r>
      <w:r w:rsidR="0035637A" w:rsidRPr="0035637A">
        <w:rPr>
          <w:rFonts w:ascii="Courier New" w:hAnsi="Courier New" w:cs="Courier New"/>
          <w:b w:val="0"/>
        </w:rPr>
        <w:t xml:space="preserve"> su voluntad de do</w:t>
      </w:r>
      <w:r>
        <w:rPr>
          <w:rFonts w:ascii="Courier New" w:hAnsi="Courier New" w:cs="Courier New"/>
          <w:b w:val="0"/>
        </w:rPr>
        <w:t>nar el Programa Provisorio del Primer Festival de T</w:t>
      </w:r>
      <w:r w:rsidR="0035637A" w:rsidRPr="0035637A">
        <w:rPr>
          <w:rFonts w:ascii="Courier New" w:hAnsi="Courier New" w:cs="Courier New"/>
          <w:b w:val="0"/>
        </w:rPr>
        <w:t>urismo de Alta Gracia donde</w:t>
      </w:r>
      <w:r>
        <w:rPr>
          <w:rFonts w:ascii="Courier New" w:hAnsi="Courier New" w:cs="Courier New"/>
          <w:b w:val="0"/>
        </w:rPr>
        <w:t xml:space="preserve"> se</w:t>
      </w:r>
      <w:r w:rsidR="0035637A" w:rsidRPr="0035637A">
        <w:rPr>
          <w:rFonts w:ascii="Courier New" w:hAnsi="Courier New" w:cs="Courier New"/>
          <w:b w:val="0"/>
        </w:rPr>
        <w:t xml:space="preserve"> detalla</w:t>
      </w:r>
      <w:r>
        <w:rPr>
          <w:rFonts w:ascii="Courier New" w:hAnsi="Courier New" w:cs="Courier New"/>
          <w:b w:val="0"/>
        </w:rPr>
        <w:t>n</w:t>
      </w:r>
      <w:r w:rsidR="0035637A" w:rsidRPr="0035637A">
        <w:rPr>
          <w:rFonts w:ascii="Courier New" w:hAnsi="Courier New" w:cs="Courier New"/>
          <w:b w:val="0"/>
        </w:rPr>
        <w:t xml:space="preserve"> las actividades que se realizaron desde el 10 al 18 de no</w:t>
      </w:r>
      <w:r>
        <w:rPr>
          <w:rFonts w:ascii="Courier New" w:hAnsi="Courier New" w:cs="Courier New"/>
          <w:b w:val="0"/>
        </w:rPr>
        <w:t>viembre de 1956.  E</w:t>
      </w:r>
      <w:r w:rsidR="0035637A" w:rsidRPr="0035637A">
        <w:rPr>
          <w:rFonts w:ascii="Courier New" w:hAnsi="Courier New" w:cs="Courier New"/>
          <w:b w:val="0"/>
        </w:rPr>
        <w:t xml:space="preserve">l mismo pertenece </w:t>
      </w:r>
      <w:r w:rsidRPr="0035637A">
        <w:rPr>
          <w:rFonts w:ascii="Courier New" w:hAnsi="Courier New" w:cs="Courier New"/>
          <w:b w:val="0"/>
        </w:rPr>
        <w:t xml:space="preserve">a </w:t>
      </w:r>
      <w:r>
        <w:rPr>
          <w:rFonts w:ascii="Courier New" w:hAnsi="Courier New" w:cs="Courier New"/>
          <w:b w:val="0"/>
        </w:rPr>
        <w:t xml:space="preserve">su padre, </w:t>
      </w:r>
      <w:r w:rsidR="0035637A" w:rsidRPr="0035637A">
        <w:rPr>
          <w:rFonts w:ascii="Courier New" w:hAnsi="Courier New" w:cs="Courier New"/>
          <w:b w:val="0"/>
        </w:rPr>
        <w:t>Julio Vicente Prada</w:t>
      </w:r>
      <w:r>
        <w:rPr>
          <w:rFonts w:ascii="Courier New" w:hAnsi="Courier New" w:cs="Courier New"/>
          <w:b w:val="0"/>
        </w:rPr>
        <w:t>,</w:t>
      </w:r>
      <w:r w:rsidR="0035637A" w:rsidRPr="0035637A">
        <w:rPr>
          <w:rFonts w:ascii="Courier New" w:hAnsi="Courier New" w:cs="Courier New"/>
          <w:b w:val="0"/>
        </w:rPr>
        <w:t xml:space="preserve"> </w:t>
      </w:r>
      <w:r>
        <w:rPr>
          <w:rFonts w:ascii="Courier New" w:hAnsi="Courier New" w:cs="Courier New"/>
          <w:b w:val="0"/>
        </w:rPr>
        <w:t>que fue invitado en calidad de Jefe de la Estación de T</w:t>
      </w:r>
      <w:r w:rsidR="0035637A" w:rsidRPr="0035637A">
        <w:rPr>
          <w:rFonts w:ascii="Courier New" w:hAnsi="Courier New" w:cs="Courier New"/>
          <w:b w:val="0"/>
        </w:rPr>
        <w:t xml:space="preserve">renes de la Ciudad de Alta Gracia.-  </w:t>
      </w:r>
    </w:p>
    <w:p w14:paraId="5E6E3848" w14:textId="626B6114" w:rsidR="00DC62BB" w:rsidRPr="0035637A" w:rsidRDefault="00DC62BB" w:rsidP="0035637A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9CD85CA" w14:textId="5AAE0E39" w:rsidR="00AE61A5" w:rsidRPr="0035637A" w:rsidRDefault="00AE61A5" w:rsidP="0035637A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33DB6B4D" w14:textId="78834397" w:rsidR="007250FC" w:rsidRPr="0035637A" w:rsidRDefault="00840288" w:rsidP="0035637A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35637A">
        <w:rPr>
          <w:rFonts w:ascii="Courier New" w:hAnsi="Courier New" w:cs="Courier New"/>
          <w:b w:val="0"/>
        </w:rPr>
        <w:t>Que evaluado el expediente</w:t>
      </w:r>
      <w:r w:rsidR="00B56D48" w:rsidRPr="0035637A">
        <w:rPr>
          <w:rFonts w:ascii="Courier New" w:hAnsi="Courier New" w:cs="Courier New"/>
          <w:b w:val="0"/>
        </w:rPr>
        <w:t xml:space="preserve"> por la Comisi</w:t>
      </w:r>
      <w:r w:rsidR="00D62251" w:rsidRPr="0035637A">
        <w:rPr>
          <w:rFonts w:ascii="Courier New" w:hAnsi="Courier New" w:cs="Courier New"/>
          <w:b w:val="0"/>
        </w:rPr>
        <w:t xml:space="preserve">ón de </w:t>
      </w:r>
      <w:r w:rsidR="0035637A">
        <w:rPr>
          <w:rFonts w:ascii="Courier New" w:hAnsi="Courier New" w:cs="Courier New"/>
          <w:b w:val="0"/>
        </w:rPr>
        <w:t>Cultura, Turismo y Deporte</w:t>
      </w:r>
      <w:r w:rsidR="003C59ED" w:rsidRPr="0035637A">
        <w:rPr>
          <w:rFonts w:ascii="Courier New" w:hAnsi="Courier New" w:cs="Courier New"/>
          <w:b w:val="0"/>
        </w:rPr>
        <w:t>,</w:t>
      </w:r>
      <w:r w:rsidR="008930EB" w:rsidRPr="0035637A">
        <w:rPr>
          <w:rFonts w:ascii="Courier New" w:hAnsi="Courier New" w:cs="Courier New"/>
          <w:b w:val="0"/>
        </w:rPr>
        <w:t xml:space="preserve"> emite despacho favorable,</w:t>
      </w:r>
      <w:r w:rsidR="007250FC" w:rsidRPr="0035637A">
        <w:rPr>
          <w:rFonts w:ascii="Courier New" w:hAnsi="Courier New" w:cs="Courier New"/>
          <w:b w:val="0"/>
        </w:rPr>
        <w:t xml:space="preserve"> aprobad</w:t>
      </w:r>
      <w:r w:rsidRPr="0035637A">
        <w:rPr>
          <w:rFonts w:ascii="Courier New" w:hAnsi="Courier New" w:cs="Courier New"/>
          <w:b w:val="0"/>
        </w:rPr>
        <w:t>o por</w:t>
      </w:r>
      <w:r w:rsidR="007250FC" w:rsidRPr="0035637A">
        <w:rPr>
          <w:rFonts w:ascii="Courier New" w:hAnsi="Courier New" w:cs="Courier New"/>
          <w:b w:val="0"/>
        </w:rPr>
        <w:t xml:space="preserve"> unanimidad en </w:t>
      </w:r>
      <w:r w:rsidR="007250FC" w:rsidRPr="0035637A">
        <w:rPr>
          <w:rFonts w:ascii="Courier New" w:eastAsia="Calibri" w:hAnsi="Courier New" w:cs="Courier New"/>
          <w:b w:val="0"/>
        </w:rPr>
        <w:t xml:space="preserve">Sesión Ordinaria del día </w:t>
      </w:r>
      <w:r w:rsidR="007250FC" w:rsidRPr="0035637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25 de noviembre de 2020.-</w:t>
      </w:r>
    </w:p>
    <w:p w14:paraId="621B56BB" w14:textId="77777777" w:rsidR="003C59ED" w:rsidRPr="0035637A" w:rsidRDefault="003C59ED" w:rsidP="0035637A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282916E" w14:textId="77777777" w:rsidR="001D6816" w:rsidRPr="00DC62BB" w:rsidRDefault="001D6816" w:rsidP="00DC62B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B8E483" w14:textId="0716519A" w:rsidR="00CF0860" w:rsidRDefault="00B56D48" w:rsidP="0035637A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0D0A99" w:rsidRPr="0035637A">
        <w:rPr>
          <w:rFonts w:ascii="Courier New" w:hAnsi="Courier New" w:cs="Courier New"/>
          <w:b/>
          <w:sz w:val="24"/>
          <w:szCs w:val="24"/>
        </w:rPr>
        <w:t>ACÉPTESE</w:t>
      </w:r>
      <w:r w:rsidR="000D0A99">
        <w:rPr>
          <w:rFonts w:ascii="Courier New" w:hAnsi="Courier New" w:cs="Courier New"/>
        </w:rPr>
        <w:t xml:space="preserve"> la</w:t>
      </w:r>
      <w:r w:rsidR="0035637A">
        <w:rPr>
          <w:rFonts w:ascii="Courier New" w:hAnsi="Courier New" w:cs="Courier New"/>
        </w:rPr>
        <w:t xml:space="preserve"> </w:t>
      </w:r>
      <w:r w:rsidR="0035637A" w:rsidRPr="0035637A">
        <w:rPr>
          <w:rFonts w:ascii="Courier New" w:hAnsi="Courier New" w:cs="Courier New"/>
          <w:sz w:val="24"/>
          <w:szCs w:val="24"/>
        </w:rPr>
        <w:t xml:space="preserve">donación efectuada por la Sra. Prada Mónica Silvia del </w:t>
      </w:r>
      <w:r w:rsidR="000D0A99">
        <w:rPr>
          <w:rFonts w:ascii="Courier New" w:hAnsi="Courier New" w:cs="Courier New"/>
          <w:sz w:val="24"/>
          <w:szCs w:val="24"/>
        </w:rPr>
        <w:t>“</w:t>
      </w:r>
      <w:proofErr w:type="gramStart"/>
      <w:r w:rsidR="000D0A99">
        <w:rPr>
          <w:rFonts w:ascii="Courier New" w:hAnsi="Courier New" w:cs="Courier New"/>
          <w:sz w:val="24"/>
          <w:szCs w:val="24"/>
        </w:rPr>
        <w:t xml:space="preserve">Programa  </w:t>
      </w:r>
      <w:bookmarkStart w:id="0" w:name="_GoBack"/>
      <w:bookmarkEnd w:id="0"/>
      <w:r w:rsidR="000D0A99">
        <w:rPr>
          <w:rFonts w:ascii="Courier New" w:hAnsi="Courier New" w:cs="Courier New"/>
          <w:sz w:val="24"/>
          <w:szCs w:val="24"/>
        </w:rPr>
        <w:t>Provisorio</w:t>
      </w:r>
      <w:proofErr w:type="gramEnd"/>
      <w:r w:rsidR="000D0A99">
        <w:rPr>
          <w:rFonts w:ascii="Courier New" w:hAnsi="Courier New" w:cs="Courier New"/>
          <w:sz w:val="24"/>
          <w:szCs w:val="24"/>
        </w:rPr>
        <w:t xml:space="preserve"> del Primer Festival de T</w:t>
      </w:r>
      <w:r w:rsidR="0035637A" w:rsidRPr="0035637A">
        <w:rPr>
          <w:rFonts w:ascii="Courier New" w:hAnsi="Courier New" w:cs="Courier New"/>
          <w:sz w:val="24"/>
          <w:szCs w:val="24"/>
        </w:rPr>
        <w:t>urismo de Alta Gracia” donde detalla las actividades que se realizaron desde el 10 al 18 de noviembre de 1956</w:t>
      </w:r>
      <w:r w:rsidR="0035637A">
        <w:rPr>
          <w:rFonts w:ascii="Courier New" w:hAnsi="Courier New" w:cs="Courier New"/>
          <w:sz w:val="24"/>
          <w:szCs w:val="24"/>
        </w:rPr>
        <w:t>.-</w:t>
      </w:r>
    </w:p>
    <w:p w14:paraId="13CD6677" w14:textId="55CE3924" w:rsidR="0035637A" w:rsidRDefault="0035637A" w:rsidP="0035637A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FAF7864" w14:textId="1633931A" w:rsidR="003C59ED" w:rsidRPr="0035637A" w:rsidRDefault="0035637A" w:rsidP="0035637A">
      <w:pPr>
        <w:spacing w:before="100" w:beforeAutospacing="1" w:after="0" w:line="240" w:lineRule="auto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74A7EE72" w14:textId="2FEDFDFA" w:rsidR="008930EB" w:rsidRPr="008D7D1D" w:rsidRDefault="008930EB" w:rsidP="00CA2AE0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27413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7D403BCF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3A056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A99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293F"/>
    <w:rsid w:val="00263A27"/>
    <w:rsid w:val="00265E7C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9ED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D27C2-1BFD-4400-957F-82718C6BC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228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2020-11-30T13:16:00Z</cp:lastPrinted>
  <dcterms:created xsi:type="dcterms:W3CDTF">2020-11-30T13:20:00Z</dcterms:created>
  <dcterms:modified xsi:type="dcterms:W3CDTF">2020-11-30T15:13:00Z</dcterms:modified>
</cp:coreProperties>
</file>