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683615C1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763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1669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FB1605" w14:textId="45AF6B3F" w:rsidR="002664C3" w:rsidRDefault="00391944" w:rsidP="002664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El expediente 2744/2019 iniciado por Fernández Selva </w:t>
      </w:r>
      <w:proofErr w:type="spellStart"/>
      <w:r w:rsidR="002664C3">
        <w:rPr>
          <w:rFonts w:ascii="Courier New" w:hAnsi="Courier New" w:cs="Courier New"/>
          <w:sz w:val="24"/>
          <w:szCs w:val="24"/>
          <w:lang w:val="es-ES_tradnl"/>
        </w:rPr>
        <w:t>Maricel</w:t>
      </w:r>
      <w:proofErr w:type="spellEnd"/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>de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Tasa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por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>P</w:t>
      </w:r>
      <w:r w:rsidR="002664C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951A89F" w14:textId="642DD2AA" w:rsidR="0002613D" w:rsidRPr="00B90BA9" w:rsidRDefault="0002613D" w:rsidP="00B90BA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218E3368" w:rsidR="002664C3" w:rsidRPr="002664C3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 00008761;  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46B294C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 xml:space="preserve">Que según informe socioeconómico realizado por la secretaria de salud, desarrollo y equidad se trata de un grupo </w:t>
      </w:r>
      <w:proofErr w:type="spellStart"/>
      <w:r w:rsidRPr="002664C3">
        <w:rPr>
          <w:rFonts w:ascii="Courier New" w:eastAsia="Arial Unicode MS" w:hAnsi="Courier New" w:cs="Courier New"/>
          <w:b w:val="0"/>
        </w:rPr>
        <w:t>trigeneracional</w:t>
      </w:r>
      <w:proofErr w:type="spellEnd"/>
      <w:r w:rsidRPr="002664C3">
        <w:rPr>
          <w:rFonts w:ascii="Courier New" w:eastAsia="Arial Unicode MS" w:hAnsi="Courier New" w:cs="Courier New"/>
          <w:b w:val="0"/>
        </w:rPr>
        <w:t xml:space="preserve"> insertos en el mercado laboral informal y percibe ingresos de transferencias estatales con los cuales no llegan a cubrir sus necesidades básicas;</w:t>
      </w:r>
    </w:p>
    <w:p w14:paraId="1D886B3A" w14:textId="75B22082" w:rsidR="0002613D" w:rsidRPr="002664C3" w:rsidRDefault="0002613D" w:rsidP="002664C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085247B9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2664C3">
        <w:rPr>
          <w:rFonts w:ascii="Courier New" w:eastAsia="Arial Unicode MS" w:hAnsi="Courier New" w:cs="Courier New"/>
          <w:sz w:val="24"/>
          <w:szCs w:val="24"/>
        </w:rPr>
        <w:t xml:space="preserve"> 00008761</w:t>
      </w:r>
      <w:bookmarkStart w:id="0" w:name="_GoBack"/>
      <w:bookmarkEnd w:id="0"/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D6C685" w14:textId="584F569B" w:rsidR="00B90BA9" w:rsidRDefault="00B90BA9" w:rsidP="00B90BA9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889407A" w14:textId="77777777" w:rsidR="00B90BA9" w:rsidRDefault="00B90BA9" w:rsidP="00B90BA9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</w:p>
    <w:p w14:paraId="4760A89D" w14:textId="67AADFC6" w:rsidR="005F694A" w:rsidRPr="00B90BA9" w:rsidRDefault="00B90BA9" w:rsidP="00B90BA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16D7963A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90BA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45141-4980-4D21-A21C-49CB3B5C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2021-03-10T21:53:00Z</dcterms:created>
  <dcterms:modified xsi:type="dcterms:W3CDTF">2021-03-10T21:57:00Z</dcterms:modified>
</cp:coreProperties>
</file>