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7A0DBA08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00219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1672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3FB1605" w14:textId="0F286AED" w:rsidR="002664C3" w:rsidRDefault="00391944" w:rsidP="00C21F2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 xml:space="preserve">El expediente Nº 643/2020 - iniciado por el Sr. 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>Gómez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proofErr w:type="spellStart"/>
      <w:r w:rsidR="0000219A">
        <w:rPr>
          <w:rFonts w:ascii="Courier New" w:hAnsi="Courier New" w:cs="Courier New"/>
          <w:sz w:val="24"/>
          <w:szCs w:val="24"/>
          <w:lang w:val="es-ES_tradnl"/>
        </w:rPr>
        <w:t>Vissani</w:t>
      </w:r>
      <w:proofErr w:type="spellEnd"/>
      <w:r w:rsidR="0000219A">
        <w:rPr>
          <w:rFonts w:ascii="Courier New" w:hAnsi="Courier New" w:cs="Courier New"/>
          <w:sz w:val="24"/>
          <w:szCs w:val="24"/>
          <w:lang w:val="es-ES_tradnl"/>
        </w:rPr>
        <w:t xml:space="preserve"> Juan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 xml:space="preserve"> – Eximición 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>Tasa por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00219A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14:paraId="30E30585" w14:textId="77777777" w:rsidR="001B0FDF" w:rsidRPr="001B0FDF" w:rsidRDefault="001B0FDF" w:rsidP="00EF7E38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56ABFC8" w14:textId="7CF7D689" w:rsidR="002664C3" w:rsidRPr="00BC4C2B" w:rsidRDefault="001B0FDF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2664C3">
        <w:rPr>
          <w:rFonts w:ascii="Courier New" w:eastAsia="Arial Unicode MS" w:hAnsi="Courier New" w:cs="Courier New"/>
          <w:b w:val="0"/>
        </w:rPr>
        <w:t>Que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solicita la eximición de la </w:t>
      </w:r>
      <w:r w:rsidR="002664C3">
        <w:rPr>
          <w:rFonts w:ascii="Courier New" w:hAnsi="Courier New" w:cs="Courier New"/>
          <w:b w:val="0"/>
        </w:rPr>
        <w:t>Tasa por S</w:t>
      </w:r>
      <w:r w:rsidR="002664C3" w:rsidRPr="002664C3">
        <w:rPr>
          <w:rFonts w:ascii="Courier New" w:hAnsi="Courier New" w:cs="Courier New"/>
          <w:b w:val="0"/>
        </w:rPr>
        <w:t xml:space="preserve">ervicio a la </w:t>
      </w:r>
      <w:r w:rsidR="002664C3">
        <w:rPr>
          <w:rFonts w:ascii="Courier New" w:hAnsi="Courier New" w:cs="Courier New"/>
          <w:b w:val="0"/>
        </w:rPr>
        <w:t>P</w:t>
      </w:r>
      <w:r w:rsidR="002664C3" w:rsidRPr="002664C3">
        <w:rPr>
          <w:rFonts w:ascii="Courier New" w:hAnsi="Courier New" w:cs="Courier New"/>
          <w:b w:val="0"/>
        </w:rPr>
        <w:t>ropiedad</w:t>
      </w:r>
      <w:r w:rsidR="002664C3" w:rsidRPr="002664C3">
        <w:rPr>
          <w:rFonts w:ascii="Courier New" w:eastAsia="Arial Unicode MS" w:hAnsi="Courier New" w:cs="Courier New"/>
          <w:b w:val="0"/>
        </w:rPr>
        <w:t xml:space="preserve"> Cuenta Municipal Nº</w:t>
      </w:r>
      <w:r w:rsidR="00BC4C2B">
        <w:rPr>
          <w:rFonts w:ascii="Courier New" w:eastAsia="Arial Unicode MS" w:hAnsi="Courier New" w:cs="Courier New"/>
          <w:b w:val="0"/>
        </w:rPr>
        <w:t xml:space="preserve"> </w:t>
      </w:r>
      <w:r w:rsidR="001D4409">
        <w:rPr>
          <w:rFonts w:ascii="Courier New" w:eastAsia="Arial Unicode MS" w:hAnsi="Courier New" w:cs="Courier New"/>
          <w:b w:val="0"/>
          <w:szCs w:val="24"/>
        </w:rPr>
        <w:t>00015382</w:t>
      </w:r>
      <w:r w:rsidR="00BC4C2B">
        <w:rPr>
          <w:rFonts w:ascii="Courier New" w:eastAsia="Arial Unicode MS" w:hAnsi="Courier New" w:cs="Courier New"/>
          <w:b w:val="0"/>
          <w:szCs w:val="24"/>
        </w:rPr>
        <w:t>;</w:t>
      </w:r>
      <w:r w:rsidR="002664C3" w:rsidRPr="00BC4C2B">
        <w:rPr>
          <w:rFonts w:ascii="Courier New" w:eastAsia="Arial Unicode MS" w:hAnsi="Courier New" w:cs="Courier New"/>
          <w:b w:val="0"/>
        </w:rPr>
        <w:t xml:space="preserve"> </w:t>
      </w:r>
    </w:p>
    <w:p w14:paraId="5B4C2D1A" w14:textId="77777777" w:rsidR="002664C3" w:rsidRPr="002664C3" w:rsidRDefault="002664C3" w:rsidP="002664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ADE4A58" w14:textId="3606879A" w:rsidR="001D4409" w:rsidRPr="001D4409" w:rsidRDefault="00BC4C2B" w:rsidP="001D44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1D4409">
        <w:rPr>
          <w:rFonts w:ascii="Courier New" w:eastAsia="Arial Unicode MS" w:hAnsi="Courier New" w:cs="Courier New"/>
          <w:b w:val="0"/>
        </w:rPr>
        <w:t>Que</w:t>
      </w:r>
      <w:r w:rsidR="001D4409" w:rsidRPr="001D4409">
        <w:rPr>
          <w:rFonts w:ascii="Courier New" w:eastAsia="Arial Unicode MS" w:hAnsi="Courier New" w:cs="Courier New"/>
          <w:b w:val="0"/>
          <w:szCs w:val="24"/>
        </w:rPr>
        <w:t xml:space="preserve"> </w:t>
      </w:r>
      <w:r w:rsidR="001D4409" w:rsidRPr="001D4409">
        <w:rPr>
          <w:rFonts w:ascii="Courier New" w:eastAsia="Arial Unicode MS" w:hAnsi="Courier New" w:cs="Courier New"/>
          <w:b w:val="0"/>
          <w:szCs w:val="24"/>
        </w:rPr>
        <w:t xml:space="preserve">según el informe socioeconómico realizado por la Secretaria de Salud, Desarrollo y Equidad se trata de una vivienda unipersonal cuyo ingresos provienen de un mercado informal de trabajo como </w:t>
      </w:r>
      <w:proofErr w:type="spellStart"/>
      <w:r w:rsidR="001D4409" w:rsidRPr="001D4409">
        <w:rPr>
          <w:rFonts w:ascii="Courier New" w:eastAsia="Arial Unicode MS" w:hAnsi="Courier New" w:cs="Courier New"/>
          <w:b w:val="0"/>
          <w:szCs w:val="24"/>
        </w:rPr>
        <w:t>changarín</w:t>
      </w:r>
      <w:proofErr w:type="spellEnd"/>
      <w:r w:rsidR="001D4409" w:rsidRPr="001D4409">
        <w:rPr>
          <w:rFonts w:ascii="Courier New" w:eastAsia="Arial Unicode MS" w:hAnsi="Courier New" w:cs="Courier New"/>
          <w:b w:val="0"/>
          <w:szCs w:val="24"/>
        </w:rPr>
        <w:t xml:space="preserve"> y por ese motivo no puede cubrir sus necesidades </w:t>
      </w:r>
      <w:r w:rsidR="001D4409" w:rsidRPr="001D4409">
        <w:rPr>
          <w:rFonts w:ascii="Courier New" w:eastAsia="Arial Unicode MS" w:hAnsi="Courier New" w:cs="Courier New"/>
          <w:b w:val="0"/>
          <w:szCs w:val="24"/>
        </w:rPr>
        <w:t>básicas</w:t>
      </w:r>
      <w:r w:rsidR="001D4409" w:rsidRPr="001D4409">
        <w:rPr>
          <w:rFonts w:ascii="Courier New" w:eastAsia="Arial Unicode MS" w:hAnsi="Courier New" w:cs="Courier New"/>
          <w:b w:val="0"/>
          <w:szCs w:val="24"/>
        </w:rPr>
        <w:t>;</w:t>
      </w:r>
    </w:p>
    <w:p w14:paraId="6B22E5F5" w14:textId="4AEE411A" w:rsidR="00C21F28" w:rsidRPr="00C21F28" w:rsidRDefault="00C21F28" w:rsidP="001D44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58534866" w14:textId="36887AD8" w:rsidR="003D1BA9" w:rsidRPr="002664C3" w:rsidRDefault="003D1BA9" w:rsidP="002664C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664C3">
        <w:rPr>
          <w:rFonts w:ascii="Courier New" w:hAnsi="Courier New" w:cs="Courier New"/>
          <w:b w:val="0"/>
        </w:rPr>
        <w:t>Que evaluado el expediente por la Comisi</w:t>
      </w:r>
      <w:r w:rsidR="00B90BA9" w:rsidRPr="002664C3">
        <w:rPr>
          <w:rFonts w:ascii="Courier New" w:hAnsi="Courier New" w:cs="Courier New"/>
          <w:b w:val="0"/>
        </w:rPr>
        <w:t>ón de Hacienda</w:t>
      </w:r>
      <w:r w:rsidRPr="002664C3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2664C3">
        <w:rPr>
          <w:rFonts w:ascii="Courier New" w:eastAsia="Calibri" w:hAnsi="Courier New" w:cs="Courier New"/>
          <w:b w:val="0"/>
        </w:rPr>
        <w:t>Sesión Ordinaria</w:t>
      </w:r>
      <w:r w:rsidRPr="002664C3">
        <w:rPr>
          <w:rFonts w:ascii="Courier New" w:eastAsia="Calibri" w:hAnsi="Courier New" w:cs="Courier New"/>
          <w:b w:val="0"/>
        </w:rPr>
        <w:t xml:space="preserve"> del día </w:t>
      </w:r>
      <w:r w:rsidR="009F0CE0"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10 de marzo de 2021</w:t>
      </w:r>
      <w:r w:rsidRPr="002664C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0CBEB54E" w14:textId="77777777" w:rsidR="0002613D" w:rsidRPr="00B90BA9" w:rsidRDefault="0002613D" w:rsidP="00B90BA9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B3E2723" w14:textId="77777777" w:rsidR="0002613D" w:rsidRPr="00B90BA9" w:rsidRDefault="0002613D" w:rsidP="00B90BA9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Default="0002613D" w:rsidP="0002613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5A93A1A" w14:textId="41BC46CC" w:rsidR="00EC330C" w:rsidRDefault="00B56D48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434C2A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34C2A" w:rsidRPr="00993259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B90BA9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90BA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 xml:space="preserve">ervicio a la </w:t>
      </w:r>
      <w:r w:rsidR="00B90BA9">
        <w:rPr>
          <w:rFonts w:ascii="Courier New" w:hAnsi="Courier New" w:cs="Courier New"/>
          <w:sz w:val="24"/>
          <w:szCs w:val="24"/>
          <w:lang w:val="es-ES_tradnl"/>
        </w:rPr>
        <w:t>P</w:t>
      </w:r>
      <w:r w:rsidR="00B90BA9" w:rsidRPr="00B90BA9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Cuenta Municipal Nº</w:t>
      </w:r>
      <w:r w:rsidR="001D4409">
        <w:rPr>
          <w:rFonts w:ascii="Courier New" w:eastAsia="Arial Unicode MS" w:hAnsi="Courier New" w:cs="Courier New"/>
          <w:sz w:val="24"/>
          <w:szCs w:val="24"/>
        </w:rPr>
        <w:t xml:space="preserve"> 00015382</w:t>
      </w:r>
      <w:bookmarkStart w:id="0" w:name="_GoBack"/>
      <w:bookmarkEnd w:id="0"/>
      <w:r w:rsidR="00B90BA9" w:rsidRPr="00B90BA9">
        <w:rPr>
          <w:rFonts w:ascii="Courier New" w:eastAsia="Arial Unicode MS" w:hAnsi="Courier New" w:cs="Courier New"/>
          <w:sz w:val="24"/>
          <w:szCs w:val="24"/>
        </w:rPr>
        <w:t xml:space="preserve"> hasta diciembre de 2021 inclusive. </w:t>
      </w:r>
    </w:p>
    <w:p w14:paraId="00A34334" w14:textId="788A84B3" w:rsidR="00B90BA9" w:rsidRDefault="00B90BA9" w:rsidP="00B90BA9">
      <w:pPr>
        <w:spacing w:before="100" w:beforeAutospacing="1" w:after="0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889407A" w14:textId="11B11FDD" w:rsidR="00B90BA9" w:rsidRDefault="00B90BA9" w:rsidP="00BC4C2B">
      <w:pPr>
        <w:spacing w:before="100" w:beforeAutospacing="1" w:after="0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0BEA27B" w14:textId="1289BA57" w:rsidR="003D1BA9" w:rsidRPr="005F694A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5AF4AE31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DIEZ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4A501-B83B-448A-A248-C87A1C860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193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2021-03-10T14:37:00Z</cp:lastPrinted>
  <dcterms:created xsi:type="dcterms:W3CDTF">2021-03-10T22:09:00Z</dcterms:created>
  <dcterms:modified xsi:type="dcterms:W3CDTF">2021-03-10T22:11:00Z</dcterms:modified>
</cp:coreProperties>
</file>