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1BCE91A2" w:rsidR="008F6156" w:rsidRPr="00B221DA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C37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1690</w:t>
      </w:r>
    </w:p>
    <w:p w14:paraId="3D5E4161" w14:textId="77777777" w:rsidR="0002613D" w:rsidRPr="003D2DCF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94E56FC" w14:textId="5BE575C5" w:rsidR="0034209E" w:rsidRDefault="00391944" w:rsidP="00CC379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C3796">
        <w:rPr>
          <w:rFonts w:ascii="Courier New" w:hAnsi="Courier New" w:cs="Courier New"/>
          <w:sz w:val="24"/>
          <w:szCs w:val="24"/>
          <w:lang w:val="es-ES_tradnl"/>
        </w:rPr>
        <w:t xml:space="preserve">El expediente 1608/2019 presentado por González Vanesa Micaela– Eximición de Tasa por Servicio al Automotor; y  </w:t>
      </w:r>
    </w:p>
    <w:p w14:paraId="30E30585" w14:textId="704BC110" w:rsidR="001B0FDF" w:rsidRPr="00F77A25" w:rsidRDefault="001B0FDF" w:rsidP="0034209E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3BDA44EB" w14:textId="2DE18F16" w:rsidR="001D4409" w:rsidRDefault="002B2C74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13B00B4" w14:textId="77777777" w:rsidR="00195B6B" w:rsidRPr="008A3B35" w:rsidRDefault="00195B6B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D18B802" w14:textId="7B45CA99" w:rsidR="00CC3796" w:rsidRPr="00CC3796" w:rsidRDefault="001B0FDF" w:rsidP="00CC37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3796">
        <w:rPr>
          <w:rFonts w:ascii="Courier New" w:eastAsia="Arial Unicode MS" w:hAnsi="Courier New" w:cs="Courier New"/>
          <w:b w:val="0"/>
        </w:rPr>
        <w:t>Que</w:t>
      </w:r>
      <w:r w:rsidR="00CC3796" w:rsidRPr="00CC3796">
        <w:rPr>
          <w:rFonts w:ascii="Courier New" w:eastAsia="Arial Unicode MS" w:hAnsi="Courier New" w:cs="Courier New"/>
          <w:b w:val="0"/>
        </w:rPr>
        <w:t xml:space="preserve"> solicita la </w:t>
      </w:r>
      <w:r w:rsidR="00CC3796" w:rsidRPr="00CC3796">
        <w:rPr>
          <w:rFonts w:ascii="Courier New" w:hAnsi="Courier New" w:cs="Courier New"/>
          <w:b w:val="0"/>
          <w:lang w:val="es-ES_tradnl"/>
        </w:rPr>
        <w:t xml:space="preserve">Eximición de </w:t>
      </w:r>
      <w:r w:rsidR="00CC3796" w:rsidRPr="00CC3796">
        <w:rPr>
          <w:rFonts w:ascii="Courier New" w:eastAsia="Arial Unicode MS" w:hAnsi="Courier New" w:cs="Courier New"/>
          <w:b w:val="0"/>
        </w:rPr>
        <w:t xml:space="preserve">Tasa por servicio al automotor Cuenta Municipal Nº GBL081;   </w:t>
      </w:r>
    </w:p>
    <w:p w14:paraId="5857E4F0" w14:textId="77777777" w:rsidR="00CC3796" w:rsidRPr="00CC3796" w:rsidRDefault="00CC3796" w:rsidP="00CC37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3796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EF6BE94" w14:textId="77777777" w:rsidR="00CC3796" w:rsidRPr="00CC3796" w:rsidRDefault="00CC3796" w:rsidP="00CC37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3796">
        <w:rPr>
          <w:rFonts w:ascii="Courier New" w:eastAsia="Arial Unicode MS" w:hAnsi="Courier New" w:cs="Courier New"/>
          <w:b w:val="0"/>
        </w:rPr>
        <w:t>Que presenta certificado de discapacidad visual;</w:t>
      </w:r>
    </w:p>
    <w:p w14:paraId="1AFA031E" w14:textId="77777777" w:rsidR="00CC3796" w:rsidRPr="00CC3796" w:rsidRDefault="00CC3796" w:rsidP="00CC37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254253" w14:textId="5A50ABDE" w:rsidR="00AB5D2F" w:rsidRPr="00CC3796" w:rsidRDefault="00CC3796" w:rsidP="00CC37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3796">
        <w:rPr>
          <w:rFonts w:ascii="Courier New" w:eastAsia="Arial Unicode MS" w:hAnsi="Courier New" w:cs="Courier New"/>
          <w:b w:val="0"/>
        </w:rPr>
        <w:t xml:space="preserve">Que manifiesta que el vehículo </w:t>
      </w:r>
      <w:r>
        <w:rPr>
          <w:rFonts w:ascii="Courier New" w:eastAsia="Arial Unicode MS" w:hAnsi="Courier New" w:cs="Courier New"/>
          <w:b w:val="0"/>
        </w:rPr>
        <w:t>es su único medio de movilidad;</w:t>
      </w:r>
    </w:p>
    <w:p w14:paraId="6922F6FE" w14:textId="2ABA7F34" w:rsidR="00B221DA" w:rsidRPr="00CC3796" w:rsidRDefault="00B221DA" w:rsidP="00CC379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A702D39" w14:textId="2C28EF57" w:rsidR="0002613D" w:rsidRPr="00CC3796" w:rsidRDefault="003D1BA9" w:rsidP="00CC379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C3796">
        <w:rPr>
          <w:rFonts w:ascii="Courier New" w:hAnsi="Courier New" w:cs="Courier New"/>
          <w:b w:val="0"/>
        </w:rPr>
        <w:t>Que evaluado el expediente por la Comisi</w:t>
      </w:r>
      <w:r w:rsidR="00260E3D" w:rsidRPr="00CC3796">
        <w:rPr>
          <w:rFonts w:ascii="Courier New" w:hAnsi="Courier New" w:cs="Courier New"/>
          <w:b w:val="0"/>
        </w:rPr>
        <w:t>ón de Hacienda</w:t>
      </w:r>
      <w:r w:rsidRPr="00CC3796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CC3796">
        <w:rPr>
          <w:rFonts w:ascii="Courier New" w:eastAsia="Calibri" w:hAnsi="Courier New" w:cs="Courier New"/>
          <w:b w:val="0"/>
        </w:rPr>
        <w:t>Sesión Ordinaria</w:t>
      </w:r>
      <w:r w:rsidRPr="00CC3796">
        <w:rPr>
          <w:rFonts w:ascii="Courier New" w:eastAsia="Calibri" w:hAnsi="Courier New" w:cs="Courier New"/>
          <w:b w:val="0"/>
        </w:rPr>
        <w:t xml:space="preserve"> del día </w:t>
      </w:r>
      <w:r w:rsidR="00507D91" w:rsidRPr="00CC379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CC379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CC379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42BB3DBA" w14:textId="77777777" w:rsidR="00B221DA" w:rsidRDefault="00B221DA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66D93EB" w14:textId="77777777" w:rsidR="00CC3796" w:rsidRDefault="00CC3796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4D0566C" w14:textId="77777777" w:rsidR="00CC3796" w:rsidRPr="00CC3796" w:rsidRDefault="00CC3796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8D15AD" w14:textId="7935C75A" w:rsidR="006A0A60" w:rsidRDefault="00B56D48" w:rsidP="00AB5D2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CC3796">
        <w:rPr>
          <w:rFonts w:ascii="Courier New" w:hAnsi="Courier New" w:cs="Courier New"/>
          <w:sz w:val="24"/>
          <w:szCs w:val="24"/>
          <w:lang w:val="es-ES_tradnl"/>
        </w:rPr>
        <w:t>al Automotor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486B43">
        <w:rPr>
          <w:rFonts w:ascii="Courier New" w:eastAsia="Arial Unicode MS" w:hAnsi="Courier New" w:cs="Courier New"/>
          <w:sz w:val="24"/>
          <w:szCs w:val="24"/>
        </w:rPr>
        <w:t>GBL</w:t>
      </w:r>
      <w:r w:rsidR="00CC3796">
        <w:rPr>
          <w:rFonts w:ascii="Courier New" w:eastAsia="Arial Unicode MS" w:hAnsi="Courier New" w:cs="Courier New"/>
          <w:sz w:val="24"/>
          <w:szCs w:val="24"/>
        </w:rPr>
        <w:t>081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1EC6AD6B" w14:textId="208562BE" w:rsidR="00B61269" w:rsidRDefault="004C4B8A" w:rsidP="00B221D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7A5A56E" w14:textId="14604186" w:rsidR="00195B6B" w:rsidRDefault="00C43D5F" w:rsidP="00B221D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3CCDE3E" w14:textId="77777777" w:rsidR="00CC3796" w:rsidRDefault="00CC3796" w:rsidP="00B221D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08268BD4" w14:textId="46DA5D97" w:rsidR="00CC3796" w:rsidRPr="00CC3796" w:rsidRDefault="00CC3796" w:rsidP="00CC3796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CD22E88" w14:textId="2F5BC556" w:rsidR="003D1C43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C379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43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6023F-8D5D-42EF-B955-C9C41A70E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2021-03-18T10:38:00Z</cp:lastPrinted>
  <dcterms:created xsi:type="dcterms:W3CDTF">2021-03-18T11:47:00Z</dcterms:created>
  <dcterms:modified xsi:type="dcterms:W3CDTF">2021-03-19T11:00:00Z</dcterms:modified>
</cp:coreProperties>
</file>