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C79F289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1C6C9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F22C4A" w14:textId="7232751C" w:rsidR="00840D7E" w:rsidRDefault="00391944" w:rsidP="001C6C9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1C6C9B">
        <w:rPr>
          <w:rFonts w:ascii="Courier New" w:hAnsi="Courier New" w:cs="Courier New"/>
          <w:sz w:val="24"/>
          <w:szCs w:val="24"/>
          <w:lang w:val="es-ES_tradnl"/>
        </w:rPr>
        <w:t xml:space="preserve">El expediente Nº325/20- iniciado por Vidal Carlos Manuel, solicitando eximición </w:t>
      </w:r>
      <w:r w:rsidR="001C6C9B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1C6C9B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1C6C9B">
        <w:rPr>
          <w:rFonts w:ascii="Courier New" w:hAnsi="Courier New" w:cs="Courier New"/>
          <w:sz w:val="24"/>
          <w:szCs w:val="24"/>
          <w:lang w:val="es-ES_tradnl"/>
        </w:rPr>
        <w:t>A</w:t>
      </w:r>
      <w:r w:rsidR="001C6C9B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5341C8F" w14:textId="08D6724B" w:rsidR="001C6C9B" w:rsidRPr="00E04824" w:rsidRDefault="001B0FDF" w:rsidP="00E0482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04824">
        <w:rPr>
          <w:rFonts w:ascii="Courier New" w:eastAsia="Arial Unicode MS" w:hAnsi="Courier New" w:cs="Courier New"/>
          <w:b w:val="0"/>
        </w:rPr>
        <w:t>Que</w:t>
      </w:r>
      <w:r w:rsidR="001C6C9B" w:rsidRPr="00E04824">
        <w:rPr>
          <w:rFonts w:ascii="Courier New" w:eastAsia="Arial Unicode MS" w:hAnsi="Courier New" w:cs="Courier New"/>
          <w:b w:val="0"/>
        </w:rPr>
        <w:t xml:space="preserve"> soli</w:t>
      </w:r>
      <w:r w:rsidR="00E04824">
        <w:rPr>
          <w:rFonts w:ascii="Courier New" w:eastAsia="Arial Unicode MS" w:hAnsi="Courier New" w:cs="Courier New"/>
          <w:b w:val="0"/>
        </w:rPr>
        <w:t>cita eximición de la deuda de Ta</w:t>
      </w:r>
      <w:r w:rsidR="001C6C9B" w:rsidRPr="00E04824">
        <w:rPr>
          <w:rFonts w:ascii="Courier New" w:eastAsia="Arial Unicode MS" w:hAnsi="Courier New" w:cs="Courier New"/>
          <w:b w:val="0"/>
        </w:rPr>
        <w:t xml:space="preserve">sa </w:t>
      </w:r>
      <w:r w:rsidR="00E04824">
        <w:rPr>
          <w:rFonts w:ascii="Courier New" w:eastAsia="Arial Unicode MS" w:hAnsi="Courier New" w:cs="Courier New"/>
          <w:b w:val="0"/>
        </w:rPr>
        <w:t>al A</w:t>
      </w:r>
      <w:r w:rsidR="001C6C9B" w:rsidRPr="00E04824">
        <w:rPr>
          <w:rFonts w:ascii="Courier New" w:eastAsia="Arial Unicode MS" w:hAnsi="Courier New" w:cs="Courier New"/>
          <w:b w:val="0"/>
        </w:rPr>
        <w:t xml:space="preserve">utomotor Cuenta Municipal Dominio Nº PAU857, a nombre de </w:t>
      </w:r>
      <w:r w:rsidR="001C6C9B" w:rsidRPr="00E04824">
        <w:rPr>
          <w:rFonts w:ascii="Courier New" w:hAnsi="Courier New" w:cs="Courier New"/>
          <w:b w:val="0"/>
        </w:rPr>
        <w:t>Vidal Carlos Manuel</w:t>
      </w:r>
      <w:r w:rsidR="001C6C9B" w:rsidRPr="00E04824">
        <w:rPr>
          <w:rFonts w:ascii="Courier New" w:eastAsia="Arial Unicode MS" w:hAnsi="Courier New" w:cs="Courier New"/>
          <w:b w:val="0"/>
        </w:rPr>
        <w:t>.</w:t>
      </w:r>
    </w:p>
    <w:p w14:paraId="3B385BD0" w14:textId="77777777" w:rsidR="001C6C9B" w:rsidRPr="00E04824" w:rsidRDefault="001C6C9B" w:rsidP="00E0482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1EE4FBE" w14:textId="3913ECBF" w:rsidR="005009EB" w:rsidRDefault="001C6C9B" w:rsidP="00E0482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04824">
        <w:rPr>
          <w:rFonts w:ascii="Courier New" w:eastAsia="Arial Unicode MS" w:hAnsi="Courier New" w:cs="Courier New"/>
          <w:b w:val="0"/>
        </w:rPr>
        <w:t>Que el vehículo se utiliza para el traslado su hija de quien adjunta certificado de discapacidad,</w:t>
      </w:r>
    </w:p>
    <w:p w14:paraId="4C6E323A" w14:textId="77777777" w:rsidR="00E04824" w:rsidRPr="00E04824" w:rsidRDefault="00E04824" w:rsidP="00E0482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E04824" w:rsidRDefault="00663B4C" w:rsidP="00E0482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04824">
        <w:rPr>
          <w:rFonts w:ascii="Courier New" w:hAnsi="Courier New" w:cs="Courier New"/>
          <w:b w:val="0"/>
        </w:rPr>
        <w:t>Que evaluado el expediente por la Comisi</w:t>
      </w:r>
      <w:r w:rsidR="008B6EBA" w:rsidRPr="00E04824">
        <w:rPr>
          <w:rFonts w:ascii="Courier New" w:hAnsi="Courier New" w:cs="Courier New"/>
          <w:b w:val="0"/>
        </w:rPr>
        <w:t>ón de Hacienda</w:t>
      </w:r>
      <w:r w:rsidRPr="00E04824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E04824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E0482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E0482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E0482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E04824" w:rsidRDefault="00B14673" w:rsidP="00E0482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9E8D8D" w14:textId="5421C42B" w:rsidR="00EF45C4" w:rsidRDefault="00D03542" w:rsidP="00E0482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 xml:space="preserve"> al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>titular de la cuenta el CIEN POR CIENTO (100%) e</w:t>
      </w:r>
      <w:r w:rsidR="00E04824">
        <w:rPr>
          <w:rFonts w:ascii="Courier New" w:eastAsia="Arial Unicode MS" w:hAnsi="Courier New" w:cs="Courier New"/>
          <w:sz w:val="24"/>
          <w:szCs w:val="24"/>
        </w:rPr>
        <w:t>l pago de la deuda por Servicios</w:t>
      </w:r>
      <w:r w:rsidR="0063236A">
        <w:rPr>
          <w:rFonts w:ascii="Courier New" w:eastAsia="Arial Unicode MS" w:hAnsi="Courier New" w:cs="Courier New"/>
          <w:sz w:val="24"/>
          <w:szCs w:val="24"/>
        </w:rPr>
        <w:t xml:space="preserve"> del Automotor Cuenta Municipal</w:t>
      </w:r>
      <w:r w:rsidR="0063236A" w:rsidRPr="0063236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E04824">
        <w:rPr>
          <w:rFonts w:ascii="Courier New" w:eastAsia="Arial Unicode MS" w:hAnsi="Courier New" w:cs="Courier New"/>
          <w:sz w:val="24"/>
          <w:szCs w:val="24"/>
        </w:rPr>
        <w:t>PAU857</w:t>
      </w:r>
      <w:r w:rsidR="0063236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63236A">
        <w:rPr>
          <w:rFonts w:ascii="Courier New" w:eastAsia="Arial Unicode MS" w:hAnsi="Courier New" w:cs="Courier New"/>
          <w:sz w:val="24"/>
          <w:szCs w:val="24"/>
        </w:rPr>
        <w:t>.-</w:t>
      </w:r>
    </w:p>
    <w:p w14:paraId="6E87479D" w14:textId="77777777" w:rsidR="00E04824" w:rsidRDefault="00E04824" w:rsidP="00E0482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5153394" w14:textId="6A82210B" w:rsidR="00E04824" w:rsidRDefault="00E04824" w:rsidP="00E0482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2EE61747" w:rsidR="00847971" w:rsidRPr="00260E3D" w:rsidRDefault="00663B4C" w:rsidP="00E0482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3236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E0482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0482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80123-3163-4CCF-AF42-25CCCECA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2021-05-12T22:03:00Z</dcterms:created>
  <dcterms:modified xsi:type="dcterms:W3CDTF">2021-05-12T22:05:00Z</dcterms:modified>
</cp:coreProperties>
</file>