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3E50F2A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D35C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0A0631" w14:textId="1F8A7D1B" w:rsidR="00D35C26" w:rsidRDefault="00391944" w:rsidP="00E86B8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D35C26">
        <w:rPr>
          <w:rFonts w:ascii="Courier New" w:hAnsi="Courier New" w:cs="Courier New"/>
          <w:sz w:val="24"/>
          <w:szCs w:val="24"/>
          <w:lang w:val="es-ES_tradnl"/>
        </w:rPr>
        <w:t>El expediente 1848/2015 presentado por Martínez María Luisa – Eximición de Tasa por</w:t>
      </w:r>
      <w:r w:rsidR="00D35C26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35C2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35C2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35C26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17A1C74B" w:rsidR="00150247" w:rsidRPr="00774EDC" w:rsidRDefault="00150247" w:rsidP="00DE2E1A">
      <w:pPr>
        <w:pStyle w:val="Textoindependiente2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B7F26C5" w14:textId="6C04B658" w:rsidR="00E86B89" w:rsidRPr="00E86B89" w:rsidRDefault="001B0FDF" w:rsidP="00E86B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86B89">
        <w:rPr>
          <w:rFonts w:ascii="Courier New" w:eastAsia="Arial Unicode MS" w:hAnsi="Courier New" w:cs="Courier New"/>
          <w:b w:val="0"/>
        </w:rPr>
        <w:t>Que</w:t>
      </w:r>
      <w:r w:rsidR="00E1701F" w:rsidRPr="00E86B89">
        <w:rPr>
          <w:rFonts w:ascii="Courier New" w:eastAsia="Arial Unicode MS" w:hAnsi="Courier New" w:cs="Courier New"/>
          <w:b w:val="0"/>
        </w:rPr>
        <w:t xml:space="preserve"> </w:t>
      </w:r>
      <w:r w:rsidR="00E86B89" w:rsidRPr="00E86B89">
        <w:rPr>
          <w:rFonts w:ascii="Courier New" w:eastAsia="Arial Unicode MS" w:hAnsi="Courier New" w:cs="Courier New"/>
          <w:b w:val="0"/>
        </w:rPr>
        <w:t xml:space="preserve"> solicita la </w:t>
      </w:r>
      <w:r w:rsidR="00E86B89" w:rsidRPr="00E86B89">
        <w:rPr>
          <w:rFonts w:ascii="Courier New" w:hAnsi="Courier New" w:cs="Courier New"/>
          <w:b w:val="0"/>
        </w:rPr>
        <w:t>Eximición de la Tasa por servicio a la propiedad</w:t>
      </w:r>
      <w:r w:rsidR="00E86B89" w:rsidRPr="00E86B89">
        <w:rPr>
          <w:rFonts w:ascii="Courier New" w:eastAsia="Arial Unicode MS" w:hAnsi="Courier New" w:cs="Courier New"/>
          <w:b w:val="0"/>
        </w:rPr>
        <w:t xml:space="preserve"> Cuenta Municipal Nº 00029229;   </w:t>
      </w:r>
    </w:p>
    <w:p w14:paraId="57FF4CA7" w14:textId="77777777" w:rsidR="00E86B89" w:rsidRPr="00E86B89" w:rsidRDefault="00E86B89" w:rsidP="00E86B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86B89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AED50F6" w14:textId="6B089C73" w:rsidR="00F91617" w:rsidRDefault="00E86B89" w:rsidP="00E86B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86B89">
        <w:rPr>
          <w:rFonts w:ascii="Courier New" w:eastAsia="Arial Unicode MS" w:hAnsi="Courier New" w:cs="Courier New"/>
          <w:b w:val="0"/>
        </w:rPr>
        <w:t xml:space="preserve">Que según el informe socioeconómico realizado por la Secretaria de Salud, Desarrollo y Equidad que se trata de un hogar </w:t>
      </w:r>
      <w:proofErr w:type="spellStart"/>
      <w:r w:rsidRPr="00E86B89">
        <w:rPr>
          <w:rFonts w:ascii="Courier New" w:eastAsia="Arial Unicode MS" w:hAnsi="Courier New" w:cs="Courier New"/>
          <w:b w:val="0"/>
        </w:rPr>
        <w:t>trigeneracional</w:t>
      </w:r>
      <w:proofErr w:type="spellEnd"/>
      <w:r w:rsidRPr="00E86B89">
        <w:rPr>
          <w:rFonts w:ascii="Courier New" w:eastAsia="Arial Unicode MS" w:hAnsi="Courier New" w:cs="Courier New"/>
          <w:b w:val="0"/>
        </w:rPr>
        <w:t xml:space="preserve"> que mínimamente cubre sus necesidades básicas;</w:t>
      </w:r>
    </w:p>
    <w:p w14:paraId="4466D480" w14:textId="77777777" w:rsidR="00E86B89" w:rsidRPr="00E86B89" w:rsidRDefault="00E86B89" w:rsidP="00E86B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E86B89" w:rsidRDefault="00663B4C" w:rsidP="00E86B8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86B89">
        <w:rPr>
          <w:rFonts w:ascii="Courier New" w:hAnsi="Courier New" w:cs="Courier New"/>
          <w:b w:val="0"/>
        </w:rPr>
        <w:t>Que evaluado el expediente por la Comisi</w:t>
      </w:r>
      <w:r w:rsidR="008B6EBA" w:rsidRPr="00E86B89">
        <w:rPr>
          <w:rFonts w:ascii="Courier New" w:hAnsi="Courier New" w:cs="Courier New"/>
          <w:b w:val="0"/>
        </w:rPr>
        <w:t>ón de Hacienda</w:t>
      </w:r>
      <w:r w:rsidRPr="00E86B89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86B89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E86B8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E86B8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E86B8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7F2FB8E" w14:textId="77777777" w:rsidR="00E86B89" w:rsidRDefault="00E86B89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96D109" w14:textId="1E11D0AD" w:rsidR="00E1701F" w:rsidRDefault="00E1701F" w:rsidP="00F9161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E86B89">
        <w:rPr>
          <w:rFonts w:ascii="Courier New" w:eastAsia="Arial Unicode MS" w:hAnsi="Courier New" w:cs="Courier New"/>
          <w:sz w:val="24"/>
          <w:szCs w:val="24"/>
        </w:rPr>
        <w:t>00029229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77777777" w:rsidR="00E04824" w:rsidRDefault="00E04824" w:rsidP="00C75737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5153394" w14:textId="6A82210B" w:rsidR="00E04824" w:rsidRDefault="00E04824" w:rsidP="00E0482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116B9837" w:rsidR="00847971" w:rsidRPr="00260E3D" w:rsidRDefault="00663B4C" w:rsidP="007D47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7573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7D47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D47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0C2DC-B59D-499D-914E-A208AF42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2021-05-12T22:21:00Z</dcterms:created>
  <dcterms:modified xsi:type="dcterms:W3CDTF">2021-05-12T22:23:00Z</dcterms:modified>
</cp:coreProperties>
</file>