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79B3934D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EE111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1764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EAB609C" w14:textId="68C34485" w:rsidR="006A1CCB" w:rsidRDefault="00391944" w:rsidP="006A1CC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6A1CCB">
        <w:rPr>
          <w:rFonts w:ascii="Courier New" w:hAnsi="Courier New" w:cs="Courier New"/>
          <w:sz w:val="24"/>
          <w:szCs w:val="24"/>
          <w:lang w:val="es-ES_tradnl"/>
        </w:rPr>
        <w:t xml:space="preserve">El expediente 38/2018 presentado por </w:t>
      </w:r>
      <w:proofErr w:type="spellStart"/>
      <w:r w:rsidR="006A1CCB">
        <w:rPr>
          <w:rFonts w:ascii="Courier New" w:hAnsi="Courier New" w:cs="Courier New"/>
          <w:sz w:val="24"/>
          <w:szCs w:val="24"/>
          <w:lang w:val="es-ES_tradnl"/>
        </w:rPr>
        <w:t>Campanile</w:t>
      </w:r>
      <w:proofErr w:type="spellEnd"/>
      <w:r w:rsidR="006A1CCB">
        <w:rPr>
          <w:rFonts w:ascii="Courier New" w:hAnsi="Courier New" w:cs="Courier New"/>
          <w:sz w:val="24"/>
          <w:szCs w:val="24"/>
          <w:lang w:val="es-ES_tradnl"/>
        </w:rPr>
        <w:t xml:space="preserve"> Rosa </w:t>
      </w:r>
      <w:r w:rsidR="006A1CCB">
        <w:rPr>
          <w:rFonts w:ascii="Courier New" w:hAnsi="Courier New" w:cs="Courier New"/>
          <w:sz w:val="24"/>
          <w:szCs w:val="24"/>
          <w:lang w:val="es-ES_tradnl"/>
        </w:rPr>
        <w:t>María</w:t>
      </w:r>
      <w:r w:rsidR="006A1CCB">
        <w:rPr>
          <w:rFonts w:ascii="Courier New" w:hAnsi="Courier New" w:cs="Courier New"/>
          <w:sz w:val="24"/>
          <w:szCs w:val="24"/>
          <w:lang w:val="es-ES_tradnl"/>
        </w:rPr>
        <w:t xml:space="preserve">  – Eximición de Tasa por</w:t>
      </w:r>
      <w:r w:rsidR="006A1CCB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6A1CCB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6A1CCB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6A1CCB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C224407" w14:textId="41E6026F" w:rsidR="00150247" w:rsidRPr="006A1CCB" w:rsidRDefault="00DC655D" w:rsidP="006A1CC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062C33E2" w14:textId="682C2031" w:rsidR="006A1CCB" w:rsidRPr="006A1CCB" w:rsidRDefault="001B0FDF" w:rsidP="006A1CC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A1CCB">
        <w:rPr>
          <w:rFonts w:ascii="Courier New" w:eastAsia="Arial Unicode MS" w:hAnsi="Courier New" w:cs="Courier New"/>
          <w:b w:val="0"/>
        </w:rPr>
        <w:t>Que</w:t>
      </w:r>
      <w:r w:rsidR="006A1CCB" w:rsidRPr="006A1CCB">
        <w:rPr>
          <w:rFonts w:ascii="Courier New" w:eastAsia="Arial Unicode MS" w:hAnsi="Courier New" w:cs="Courier New"/>
          <w:b w:val="0"/>
        </w:rPr>
        <w:t xml:space="preserve"> solicita la </w:t>
      </w:r>
      <w:r w:rsidR="006A1CCB" w:rsidRPr="006A1CCB">
        <w:rPr>
          <w:rFonts w:ascii="Courier New" w:hAnsi="Courier New" w:cs="Courier New"/>
          <w:b w:val="0"/>
        </w:rPr>
        <w:t>Eximición de la Tasa por Servicio a la Propiedad</w:t>
      </w:r>
      <w:r w:rsidR="006A1CCB" w:rsidRPr="006A1CCB">
        <w:rPr>
          <w:rFonts w:ascii="Courier New" w:eastAsia="Arial Unicode MS" w:hAnsi="Courier New" w:cs="Courier New"/>
          <w:b w:val="0"/>
        </w:rPr>
        <w:t xml:space="preserve"> Cuenta Municipal Nº00007903;   </w:t>
      </w:r>
    </w:p>
    <w:p w14:paraId="68CF1979" w14:textId="77777777" w:rsidR="006A1CCB" w:rsidRPr="006A1CCB" w:rsidRDefault="006A1CCB" w:rsidP="006A1CC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A1CCB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6A3AC7F5" w14:textId="1D9D99A5" w:rsidR="00DC655D" w:rsidRDefault="006A1CCB" w:rsidP="006A1CC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A1CCB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que se trata de un hogar unipersonal cuyos ingresos le dificultan poder cubrir el pago de la tasa por servicio a la propiedad;</w:t>
      </w:r>
    </w:p>
    <w:p w14:paraId="421C039E" w14:textId="77777777" w:rsidR="006A1CCB" w:rsidRPr="006A1CCB" w:rsidRDefault="006A1CCB" w:rsidP="006A1CC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1969372B" w:rsidR="00150247" w:rsidRDefault="00663B4C" w:rsidP="006A1CC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A1CCB">
        <w:rPr>
          <w:rFonts w:ascii="Courier New" w:hAnsi="Courier New" w:cs="Courier New"/>
          <w:b w:val="0"/>
        </w:rPr>
        <w:t>Que evaluado el expediente por la Comisi</w:t>
      </w:r>
      <w:r w:rsidR="008B6EBA" w:rsidRPr="006A1CCB">
        <w:rPr>
          <w:rFonts w:ascii="Courier New" w:hAnsi="Courier New" w:cs="Courier New"/>
          <w:b w:val="0"/>
        </w:rPr>
        <w:t>ón de Hacienda</w:t>
      </w:r>
      <w:r w:rsidRPr="006A1CCB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6A1CCB">
        <w:rPr>
          <w:rFonts w:ascii="Courier New" w:eastAsia="Calibri" w:hAnsi="Courier New" w:cs="Courier New"/>
          <w:b w:val="0"/>
        </w:rPr>
        <w:t xml:space="preserve">Sesión Ordinaria del día </w:t>
      </w:r>
      <w:r w:rsidR="006A1C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19</w:t>
      </w:r>
      <w:r w:rsidR="00774EDC" w:rsidRPr="006A1C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6A1C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4763406" w14:textId="77777777" w:rsidR="006A1CCB" w:rsidRPr="006A1CCB" w:rsidRDefault="006A1CCB" w:rsidP="006A1CC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0D5F616" w14:textId="77777777" w:rsidR="00B14673" w:rsidRPr="00DC655D" w:rsidRDefault="00B14673" w:rsidP="00DC65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4E6EA0" w14:textId="77777777" w:rsidR="00B14673" w:rsidRPr="00F91617" w:rsidRDefault="00B14673" w:rsidP="00F9161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380FE3B" w14:textId="64FBA475" w:rsidR="0021052B" w:rsidRDefault="00F04B75" w:rsidP="005009E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942891C" w14:textId="01173C6C" w:rsidR="00DC655D" w:rsidRDefault="00DC655D" w:rsidP="00DC655D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Pr="00840D7E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>
        <w:rPr>
          <w:rFonts w:ascii="Courier New" w:eastAsia="Arial Unicode MS" w:hAnsi="Courier New" w:cs="Courier New"/>
          <w:sz w:val="24"/>
          <w:szCs w:val="24"/>
        </w:rPr>
        <w:t>0000</w:t>
      </w:r>
      <w:r w:rsidR="006A1CCB">
        <w:rPr>
          <w:rFonts w:ascii="Courier New" w:hAnsi="Courier New" w:cs="Courier New"/>
          <w:sz w:val="24"/>
          <w:szCs w:val="24"/>
        </w:rPr>
        <w:t>7903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6E87479D" w14:textId="5CBFF812" w:rsidR="00E04824" w:rsidRDefault="00E04824" w:rsidP="00DC655D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2BC2EB5" w14:textId="67268724" w:rsidR="00E04824" w:rsidRDefault="00E04824" w:rsidP="00E04824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D23B053" w14:textId="67862122" w:rsidR="00083498" w:rsidRDefault="00E04824" w:rsidP="00DC655D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14680E6" w14:textId="09572F49" w:rsidR="00847971" w:rsidRPr="00260E3D" w:rsidRDefault="00663B4C" w:rsidP="008A3DD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DC655D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1BF05481" w:rsidR="007740AE" w:rsidRDefault="007740AE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DIECINUEVE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6ED0E-4308-47A6-808C-8D712FA6A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217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2021-04-29T12:48:00Z</cp:lastPrinted>
  <dcterms:created xsi:type="dcterms:W3CDTF">2021-05-20T10:47:00Z</dcterms:created>
  <dcterms:modified xsi:type="dcterms:W3CDTF">2021-05-20T10:51:00Z</dcterms:modified>
</cp:coreProperties>
</file>