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0817B77D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040C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1785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EE835EA" w14:textId="5D54182F" w:rsidR="00A05489" w:rsidRPr="00342D09" w:rsidRDefault="00391944" w:rsidP="00342D0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342D09">
        <w:rPr>
          <w:rFonts w:ascii="Courier New" w:hAnsi="Courier New" w:cs="Courier New"/>
          <w:sz w:val="24"/>
          <w:szCs w:val="24"/>
          <w:lang w:val="es-ES_tradnl"/>
        </w:rPr>
        <w:t xml:space="preserve">La Ordenanza Municipal Nº 11732; y  </w:t>
      </w:r>
    </w:p>
    <w:p w14:paraId="648670FE" w14:textId="3D692268" w:rsidR="001D008A" w:rsidRPr="00AD630B" w:rsidRDefault="00C20868" w:rsidP="00AD630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7940AA95" w14:textId="7358D7B5" w:rsidR="00342D09" w:rsidRPr="00342D09" w:rsidRDefault="00486BD6" w:rsidP="00342D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42D09">
        <w:rPr>
          <w:rFonts w:ascii="Courier New" w:eastAsia="Arial Unicode MS" w:hAnsi="Courier New" w:cs="Courier New"/>
          <w:b w:val="0"/>
        </w:rPr>
        <w:t>Que</w:t>
      </w:r>
      <w:r w:rsidR="00342D09" w:rsidRPr="00342D09">
        <w:rPr>
          <w:rFonts w:ascii="Courier New" w:eastAsia="Arial Unicode MS" w:hAnsi="Courier New" w:cs="Courier New"/>
          <w:b w:val="0"/>
        </w:rPr>
        <w:t xml:space="preserve"> la mencionada ordenanza en su artículo 2º exime la deuda de la cuenta municipal Nº 00408084 en concepto de Contribución por Obra de Gas;</w:t>
      </w:r>
    </w:p>
    <w:p w14:paraId="40DD07CC" w14:textId="77777777" w:rsidR="00342D09" w:rsidRPr="00342D09" w:rsidRDefault="00342D09" w:rsidP="00342D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5215AB2" w14:textId="7A80E5B6" w:rsidR="000F16E5" w:rsidRPr="00342D09" w:rsidRDefault="00342D09" w:rsidP="00342D0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42D09">
        <w:rPr>
          <w:rFonts w:ascii="Courier New" w:eastAsia="Arial Unicode MS" w:hAnsi="Courier New" w:cs="Courier New"/>
          <w:b w:val="0"/>
        </w:rPr>
        <w:t xml:space="preserve">Que advertimos un error de </w:t>
      </w:r>
      <w:proofErr w:type="spellStart"/>
      <w:r w:rsidRPr="00342D09">
        <w:rPr>
          <w:rFonts w:ascii="Courier New" w:eastAsia="Arial Unicode MS" w:hAnsi="Courier New" w:cs="Courier New"/>
          <w:b w:val="0"/>
        </w:rPr>
        <w:t>tipeo</w:t>
      </w:r>
      <w:proofErr w:type="spellEnd"/>
      <w:r w:rsidRPr="00342D09">
        <w:rPr>
          <w:rFonts w:ascii="Courier New" w:eastAsia="Arial Unicode MS" w:hAnsi="Courier New" w:cs="Courier New"/>
          <w:b w:val="0"/>
        </w:rPr>
        <w:t xml:space="preserve"> en el número de cuenta</w:t>
      </w:r>
    </w:p>
    <w:p w14:paraId="3B5EDC1E" w14:textId="77777777" w:rsidR="00C26326" w:rsidRPr="00342D09" w:rsidRDefault="00C26326" w:rsidP="00342D0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FC03941" w14:textId="7C64EB8F" w:rsidR="00150247" w:rsidRPr="00342D09" w:rsidRDefault="00342D09" w:rsidP="00342D0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42D09">
        <w:rPr>
          <w:rFonts w:ascii="Courier New" w:hAnsi="Courier New" w:cs="Courier New"/>
          <w:b w:val="0"/>
        </w:rPr>
        <w:t>Que evaluado la misma</w:t>
      </w:r>
      <w:r w:rsidR="00663B4C" w:rsidRPr="00342D09">
        <w:rPr>
          <w:rFonts w:ascii="Courier New" w:hAnsi="Courier New" w:cs="Courier New"/>
          <w:b w:val="0"/>
        </w:rPr>
        <w:t xml:space="preserve"> por la Comisi</w:t>
      </w:r>
      <w:r w:rsidR="008B6EBA" w:rsidRPr="00342D09">
        <w:rPr>
          <w:rFonts w:ascii="Courier New" w:hAnsi="Courier New" w:cs="Courier New"/>
          <w:b w:val="0"/>
        </w:rPr>
        <w:t>ón de Hacienda</w:t>
      </w:r>
      <w:r w:rsidR="00663B4C" w:rsidRPr="00342D09">
        <w:rPr>
          <w:rFonts w:ascii="Courier New" w:hAnsi="Courier New" w:cs="Courier New"/>
          <w:b w:val="0"/>
        </w:rPr>
        <w:t xml:space="preserve">, emite despacho favorable, aprobado por unanimidad en </w:t>
      </w:r>
      <w:r w:rsidR="00663B4C" w:rsidRPr="00342D09">
        <w:rPr>
          <w:rFonts w:ascii="Courier New" w:eastAsia="Calibri" w:hAnsi="Courier New" w:cs="Courier New"/>
          <w:b w:val="0"/>
        </w:rPr>
        <w:t xml:space="preserve">Sesión Ordinaria del día </w:t>
      </w:r>
      <w:r w:rsidR="00C20868" w:rsidRPr="00342D0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02 de junio</w:t>
      </w:r>
      <w:r w:rsidR="00663B4C" w:rsidRPr="00342D0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Pr="00342D09" w:rsidRDefault="0096305D" w:rsidP="004833E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A7C5569" w14:textId="72A94B9D" w:rsidR="00486BD6" w:rsidRDefault="00F04B75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474543E" w14:textId="4B3C3145" w:rsidR="00C26326" w:rsidRDefault="00DC655D" w:rsidP="00342D09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42D09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MODIFIQUESE</w:t>
      </w:r>
      <w:r w:rsidR="00342D0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artículo2</w:t>
      </w:r>
      <w:r w:rsidR="00342D09" w:rsidRPr="007D66D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° de la </w:t>
      </w:r>
      <w:r w:rsidR="00342D09" w:rsidRPr="00342D09">
        <w:rPr>
          <w:rFonts w:ascii="Courier New" w:eastAsia="Arial Unicode MS" w:hAnsi="Courier New" w:cs="Courier New"/>
          <w:sz w:val="24"/>
          <w:szCs w:val="24"/>
          <w:lang w:val="es-ES_tradnl"/>
        </w:rPr>
        <w:t>ordenanza N° 11732</w:t>
      </w:r>
      <w:r w:rsidR="00342D09" w:rsidRPr="007D66D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que quedara redactado de</w:t>
      </w:r>
      <w:r w:rsidR="00342D09" w:rsidRPr="00342D0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342D09" w:rsidRPr="007D66DA">
        <w:rPr>
          <w:rFonts w:ascii="Courier New" w:eastAsia="Arial Unicode MS" w:hAnsi="Courier New" w:cs="Courier New"/>
          <w:sz w:val="24"/>
          <w:szCs w:val="24"/>
          <w:lang w:val="es-ES_tradnl"/>
        </w:rPr>
        <w:t>la siguiente manera</w:t>
      </w:r>
      <w:r w:rsidR="00342D09">
        <w:rPr>
          <w:rFonts w:ascii="Courier New" w:eastAsia="Arial Unicode MS" w:hAnsi="Courier New" w:cs="Courier New"/>
          <w:sz w:val="24"/>
          <w:szCs w:val="24"/>
          <w:lang w:val="es-ES_tradnl"/>
        </w:rPr>
        <w:t>:</w:t>
      </w:r>
    </w:p>
    <w:p w14:paraId="10C18D5F" w14:textId="77777777" w:rsidR="00342D09" w:rsidRDefault="00342D09" w:rsidP="00342D09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67D6CFA3" w14:textId="5506024F" w:rsidR="00342D09" w:rsidRDefault="00342D09" w:rsidP="00342D09">
      <w:pPr>
        <w:tabs>
          <w:tab w:val="left" w:pos="1843"/>
        </w:tabs>
        <w:spacing w:before="100" w:beforeAutospacing="1"/>
        <w:ind w:left="567" w:hanging="1134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    “</w:t>
      </w: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2A0955">
        <w:rPr>
          <w:rFonts w:ascii="Courier New" w:hAnsi="Courier New" w:cs="Courier New"/>
          <w:b/>
          <w:sz w:val="24"/>
          <w:szCs w:val="24"/>
          <w:u w:val="single"/>
        </w:rPr>
        <w:t>º:</w:t>
      </w:r>
      <w:r w:rsidRPr="002A095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A0955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2A0955">
        <w:rPr>
          <w:rFonts w:ascii="Courier New" w:eastAsia="Arial Unicode MS" w:hAnsi="Courier New" w:cs="Courier New"/>
          <w:sz w:val="24"/>
          <w:szCs w:val="24"/>
        </w:rPr>
        <w:t xml:space="preserve"> 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CIENTO(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Contribución por obra</w:t>
      </w:r>
      <w:r w:rsidRPr="00CA108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de gas 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D03542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Pr="007D66DA">
        <w:rPr>
          <w:rFonts w:ascii="Courier New" w:eastAsia="Arial Unicode MS" w:hAnsi="Courier New" w:cs="Courier New"/>
          <w:sz w:val="24"/>
          <w:szCs w:val="24"/>
        </w:rPr>
        <w:t>Nº</w:t>
      </w:r>
      <w:r w:rsidRPr="007D66DA">
        <w:rPr>
          <w:rFonts w:ascii="Courier New" w:hAnsi="Courier New" w:cs="Courier New"/>
          <w:sz w:val="24"/>
          <w:szCs w:val="24"/>
        </w:rPr>
        <w:t>00408108</w:t>
      </w:r>
      <w:r>
        <w:rPr>
          <w:rFonts w:ascii="Courier New" w:hAnsi="Courier New" w:cs="Courier New"/>
          <w:sz w:val="24"/>
          <w:szCs w:val="24"/>
        </w:rPr>
        <w:t>.”</w:t>
      </w:r>
    </w:p>
    <w:p w14:paraId="6C592996" w14:textId="77777777" w:rsidR="00342D09" w:rsidRDefault="00342D09" w:rsidP="00342D09">
      <w:pPr>
        <w:tabs>
          <w:tab w:val="left" w:pos="1843"/>
        </w:tabs>
        <w:spacing w:before="100" w:beforeAutospacing="1"/>
        <w:ind w:left="567" w:hanging="1134"/>
        <w:jc w:val="both"/>
        <w:rPr>
          <w:rFonts w:ascii="Courier New" w:hAnsi="Courier New" w:cs="Courier New"/>
          <w:sz w:val="24"/>
          <w:szCs w:val="24"/>
        </w:rPr>
      </w:pPr>
    </w:p>
    <w:p w14:paraId="330ED3CB" w14:textId="02174E6A" w:rsidR="00342D09" w:rsidRDefault="00342D09" w:rsidP="00342D09">
      <w:pPr>
        <w:tabs>
          <w:tab w:val="left" w:pos="1843"/>
        </w:tabs>
        <w:spacing w:before="100" w:beforeAutospacing="1"/>
        <w:ind w:left="567" w:hanging="1134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4172B66" w14:textId="3F9D9BFC" w:rsidR="00342D09" w:rsidRPr="00342D09" w:rsidRDefault="00342D09" w:rsidP="00342D09">
      <w:pPr>
        <w:tabs>
          <w:tab w:val="left" w:pos="1843"/>
        </w:tabs>
        <w:spacing w:before="100" w:beforeAutospacing="1"/>
        <w:ind w:left="567" w:hanging="1134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14680E6" w14:textId="7195F3AC" w:rsidR="00847971" w:rsidRDefault="00663B4C" w:rsidP="000F16E5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42D0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bookmarkStart w:id="0" w:name="_GoBack"/>
      <w:bookmarkEnd w:id="0"/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0F16E5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45038EB9" w:rsidR="007740AE" w:rsidRDefault="007740AE" w:rsidP="000F16E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57FA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D09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40CF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F7963-AED9-4C7F-BCD2-73B1EE94A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167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2021-06-03T11:46:00Z</cp:lastPrinted>
  <dcterms:created xsi:type="dcterms:W3CDTF">2021-06-03T11:48:00Z</dcterms:created>
  <dcterms:modified xsi:type="dcterms:W3CDTF">2021-06-03T11:55:00Z</dcterms:modified>
</cp:coreProperties>
</file>