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844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1846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656AB" w:rsidRDefault="008C40E2" w:rsidP="00B66EDB">
      <w:pPr>
        <w:pStyle w:val="Textoindependiente2"/>
        <w:spacing w:line="276" w:lineRule="auto"/>
        <w:ind w:left="709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656AB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305/2018- iniciado por el Sr. Blanca Daniel Remigio – Eximición Tasa por Servicio</w:t>
      </w:r>
      <w:r w:rsidR="00B66E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 y Tasa que Incide Sobre los</w:t>
      </w:r>
      <w:r w:rsidR="008656A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Automotor</w:t>
      </w:r>
      <w:r w:rsidR="00B66EDB">
        <w:rPr>
          <w:rFonts w:ascii="Courier New" w:hAnsi="Courier New" w:cs="Courier New"/>
          <w:b w:val="0"/>
          <w:sz w:val="24"/>
          <w:szCs w:val="24"/>
          <w:lang w:val="es-ES_tradnl"/>
        </w:rPr>
        <w:t>es</w:t>
      </w:r>
      <w:r w:rsidR="008656A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, y  </w:t>
      </w:r>
    </w:p>
    <w:p w:rsidR="00233D06" w:rsidRDefault="00233D06" w:rsidP="008C011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384107" w:rsidRDefault="00933681" w:rsidP="008C011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C011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8C011B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56AB" w:rsidRPr="00E61E1C" w:rsidRDefault="00384107" w:rsidP="00E61E1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</w:t>
      </w:r>
      <w:r w:rsidR="00A51FBE" w:rsidRPr="00233D06">
        <w:rPr>
          <w:rFonts w:ascii="Courier New" w:hAnsi="Courier New" w:cs="Courier New"/>
          <w:sz w:val="24"/>
          <w:szCs w:val="24"/>
        </w:rPr>
        <w:t xml:space="preserve"> </w:t>
      </w:r>
      <w:r w:rsidR="008656AB">
        <w:rPr>
          <w:rFonts w:ascii="Courier New" w:eastAsia="Arial Unicode MS" w:hAnsi="Courier New" w:cs="Courier New"/>
          <w:sz w:val="24"/>
          <w:szCs w:val="24"/>
        </w:rPr>
        <w:t xml:space="preserve"> solicita plan de pago de la Tasa por Servicios a la Propiedad 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Cuenta Municipal Nº 00013913 y </w:t>
      </w:r>
      <w:r w:rsidR="00B66EDB" w:rsidRPr="00E61E1C">
        <w:rPr>
          <w:rFonts w:ascii="Courier New" w:eastAsia="Arial Unicode MS" w:hAnsi="Courier New" w:cs="Courier New"/>
          <w:sz w:val="24"/>
          <w:szCs w:val="24"/>
        </w:rPr>
        <w:t>Tasa que incide sobre los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 Automotor</w:t>
      </w:r>
      <w:r w:rsidR="00B66EDB" w:rsidRPr="00E61E1C">
        <w:rPr>
          <w:rFonts w:ascii="Courier New" w:eastAsia="Arial Unicode MS" w:hAnsi="Courier New" w:cs="Courier New"/>
          <w:sz w:val="24"/>
          <w:szCs w:val="24"/>
        </w:rPr>
        <w:t>es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 cuenta</w:t>
      </w:r>
      <w:r w:rsidR="00B66EDB" w:rsidRPr="00E61E1C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8656AB" w:rsidRPr="00E61E1C">
        <w:rPr>
          <w:rFonts w:ascii="Courier New" w:eastAsia="Arial Unicode MS" w:hAnsi="Courier New" w:cs="Courier New"/>
          <w:sz w:val="24"/>
          <w:szCs w:val="24"/>
        </w:rPr>
        <w:t xml:space="preserve"> Nº AE325KO;</w:t>
      </w:r>
    </w:p>
    <w:p w:rsidR="008656AB" w:rsidRDefault="008656AB" w:rsidP="00E61E1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233D06" w:rsidRPr="00E61E1C" w:rsidRDefault="008656AB" w:rsidP="00E61E1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Sr. Blanca Daniel Remigio presenta certificado por Discapacidad</w:t>
      </w:r>
      <w:r w:rsidR="00E61E1C">
        <w:rPr>
          <w:rFonts w:ascii="Courier New" w:eastAsia="Arial Unicode MS" w:hAnsi="Courier New" w:cs="Courier New"/>
          <w:sz w:val="24"/>
          <w:szCs w:val="24"/>
        </w:rPr>
        <w:t>;</w:t>
      </w:r>
    </w:p>
    <w:p w:rsidR="008C011B" w:rsidRPr="008C011B" w:rsidRDefault="008C011B" w:rsidP="00E61E1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33D06" w:rsidRDefault="00EF5590" w:rsidP="00E61E1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233D06">
        <w:rPr>
          <w:rFonts w:ascii="Courier New" w:hAnsi="Courier New" w:cs="Courier New"/>
          <w:sz w:val="24"/>
          <w:szCs w:val="24"/>
        </w:rPr>
        <w:t>ón de Hacienda</w:t>
      </w:r>
      <w:r w:rsidRPr="00233D0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8C011B" w:rsidRPr="008C011B" w:rsidRDefault="008C011B" w:rsidP="00E61E1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8C011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C011B" w:rsidRPr="00D50CA3" w:rsidRDefault="008C011B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E012EF" w:rsidRDefault="000C0A6A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8C011B">
        <w:rPr>
          <w:rFonts w:ascii="Courier New" w:hAnsi="Courier New" w:cs="Courier New"/>
          <w:sz w:val="24"/>
          <w:szCs w:val="24"/>
        </w:rPr>
        <w:t xml:space="preserve"> </w:t>
      </w:r>
      <w:r w:rsidR="00E61E1C">
        <w:rPr>
          <w:rFonts w:ascii="Courier New" w:eastAsia="Arial Unicode MS" w:hAnsi="Courier New" w:cs="Courier New"/>
          <w:sz w:val="24"/>
          <w:szCs w:val="24"/>
        </w:rPr>
        <w:t>00013913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E61E1C" w:rsidRDefault="00E61E1C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011B" w:rsidRDefault="008C011B" w:rsidP="008C011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C011B" w:rsidRDefault="008C011B" w:rsidP="008C011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012EF" w:rsidRDefault="008C011B" w:rsidP="008C011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61E1C" w:rsidRDefault="00E61E1C" w:rsidP="00E61E1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bookmarkStart w:id="0" w:name="_GoBack"/>
      <w:bookmarkEnd w:id="0"/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que incide sobre los Automotores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>
        <w:rPr>
          <w:rFonts w:ascii="Courier New" w:eastAsia="Arial Unicode MS" w:hAnsi="Courier New" w:cs="Courier New"/>
          <w:sz w:val="24"/>
          <w:szCs w:val="24"/>
        </w:rPr>
        <w:t>AE325KO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AD17E0" w:rsidRPr="00F57282" w:rsidRDefault="00A51FBE" w:rsidP="00E012E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21406"/>
    <w:rsid w:val="00233D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936B4"/>
    <w:rsid w:val="009C0834"/>
    <w:rsid w:val="009C1E39"/>
    <w:rsid w:val="009E69DE"/>
    <w:rsid w:val="00A03206"/>
    <w:rsid w:val="00A36720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61E1C"/>
    <w:rsid w:val="00EA711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63FEFAE-9431-4E12-A1A0-00D05AC73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2021-08-04T21:50:00Z</dcterms:created>
  <dcterms:modified xsi:type="dcterms:W3CDTF">2021-08-04T22:05:00Z</dcterms:modified>
</cp:coreProperties>
</file>