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415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1847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8C011B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73957" w:rsidRDefault="008C40E2" w:rsidP="0007395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739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Nº395/I/19- iniciado por </w:t>
      </w:r>
      <w:proofErr w:type="spellStart"/>
      <w:r w:rsidR="00073957">
        <w:rPr>
          <w:rFonts w:ascii="Courier New" w:hAnsi="Courier New" w:cs="Courier New"/>
          <w:b w:val="0"/>
          <w:sz w:val="24"/>
          <w:szCs w:val="24"/>
          <w:lang w:val="es-ES_tradnl"/>
        </w:rPr>
        <w:t>Durbano</w:t>
      </w:r>
      <w:proofErr w:type="spellEnd"/>
      <w:r w:rsidR="000739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Gladis Raquel, solicitando eximición de Tasa por Servicio a la Propiedad y Automotor; y  </w:t>
      </w:r>
    </w:p>
    <w:p w:rsidR="008656AB" w:rsidRDefault="008656AB" w:rsidP="00073957">
      <w:pPr>
        <w:pStyle w:val="Textoindependiente2"/>
        <w:ind w:left="709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33D06" w:rsidRDefault="00233D06" w:rsidP="008C011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384107" w:rsidRDefault="00933681" w:rsidP="008C011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C011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8C011B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656AB" w:rsidRPr="00E61E1C" w:rsidRDefault="00384107" w:rsidP="0007395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</w:t>
      </w:r>
      <w:r w:rsidR="00A51FBE" w:rsidRPr="00233D06">
        <w:rPr>
          <w:rFonts w:ascii="Courier New" w:hAnsi="Courier New" w:cs="Courier New"/>
          <w:sz w:val="24"/>
          <w:szCs w:val="24"/>
        </w:rPr>
        <w:t xml:space="preserve"> </w:t>
      </w:r>
      <w:r w:rsidR="008656AB">
        <w:rPr>
          <w:rFonts w:ascii="Courier New" w:eastAsia="Arial Unicode MS" w:hAnsi="Courier New" w:cs="Courier New"/>
          <w:sz w:val="24"/>
          <w:szCs w:val="24"/>
        </w:rPr>
        <w:t xml:space="preserve"> solicita plan de pago de la Tasa por Servicios a la Propiedad </w:t>
      </w:r>
      <w:r w:rsidR="008656AB" w:rsidRPr="00E61E1C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073957">
        <w:rPr>
          <w:rFonts w:ascii="Courier New" w:eastAsia="Arial Unicode MS" w:hAnsi="Courier New" w:cs="Courier New"/>
          <w:sz w:val="24"/>
          <w:szCs w:val="24"/>
        </w:rPr>
        <w:t>00030438</w:t>
      </w:r>
      <w:r w:rsidR="008656AB" w:rsidRPr="00E61E1C">
        <w:rPr>
          <w:rFonts w:ascii="Courier New" w:eastAsia="Arial Unicode MS" w:hAnsi="Courier New" w:cs="Courier New"/>
          <w:sz w:val="24"/>
          <w:szCs w:val="24"/>
        </w:rPr>
        <w:t xml:space="preserve"> y </w:t>
      </w:r>
      <w:r w:rsidR="00B66EDB" w:rsidRPr="00E61E1C">
        <w:rPr>
          <w:rFonts w:ascii="Courier New" w:eastAsia="Arial Unicode MS" w:hAnsi="Courier New" w:cs="Courier New"/>
          <w:sz w:val="24"/>
          <w:szCs w:val="24"/>
        </w:rPr>
        <w:t>Tasa que incide sobre los</w:t>
      </w:r>
      <w:r w:rsidR="008656AB" w:rsidRPr="00E61E1C">
        <w:rPr>
          <w:rFonts w:ascii="Courier New" w:eastAsia="Arial Unicode MS" w:hAnsi="Courier New" w:cs="Courier New"/>
          <w:sz w:val="24"/>
          <w:szCs w:val="24"/>
        </w:rPr>
        <w:t xml:space="preserve"> Automotor</w:t>
      </w:r>
      <w:r w:rsidR="00B66EDB" w:rsidRPr="00E61E1C">
        <w:rPr>
          <w:rFonts w:ascii="Courier New" w:eastAsia="Arial Unicode MS" w:hAnsi="Courier New" w:cs="Courier New"/>
          <w:sz w:val="24"/>
          <w:szCs w:val="24"/>
        </w:rPr>
        <w:t>es</w:t>
      </w:r>
      <w:r w:rsidR="008656AB" w:rsidRPr="00E61E1C">
        <w:rPr>
          <w:rFonts w:ascii="Courier New" w:eastAsia="Arial Unicode MS" w:hAnsi="Courier New" w:cs="Courier New"/>
          <w:sz w:val="24"/>
          <w:szCs w:val="24"/>
        </w:rPr>
        <w:t xml:space="preserve"> cuenta</w:t>
      </w:r>
      <w:r w:rsidR="00B66EDB" w:rsidRPr="00E61E1C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8656AB" w:rsidRPr="00E61E1C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073957">
        <w:rPr>
          <w:rFonts w:ascii="Courier New" w:eastAsia="Arial Unicode MS" w:hAnsi="Courier New" w:cs="Courier New"/>
          <w:sz w:val="24"/>
          <w:szCs w:val="24"/>
        </w:rPr>
        <w:t>EJT908;</w:t>
      </w:r>
    </w:p>
    <w:p w:rsidR="008656AB" w:rsidRDefault="008656AB" w:rsidP="0007395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073957" w:rsidRDefault="00073957" w:rsidP="0007395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trata de un hogar integrada por personas con discapacidad;</w:t>
      </w:r>
    </w:p>
    <w:p w:rsidR="00A22858" w:rsidRPr="00073957" w:rsidRDefault="00A22858" w:rsidP="0007395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073957" w:rsidRDefault="00073957" w:rsidP="0007395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no alcanza a cubrir necesidades básicas ya que se percibe la jubilación mínima; </w:t>
      </w:r>
    </w:p>
    <w:p w:rsidR="008C011B" w:rsidRPr="008C011B" w:rsidRDefault="008C011B" w:rsidP="0007395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33D06" w:rsidRDefault="00EF5590" w:rsidP="0007395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233D06">
        <w:rPr>
          <w:rFonts w:ascii="Courier New" w:hAnsi="Courier New" w:cs="Courier New"/>
          <w:sz w:val="24"/>
          <w:szCs w:val="24"/>
        </w:rPr>
        <w:t>ón de Hacienda</w:t>
      </w:r>
      <w:r w:rsidRPr="00233D0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233D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233D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8C011B" w:rsidRPr="008C011B" w:rsidRDefault="008C011B" w:rsidP="00E61E1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8C011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7395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012EF" w:rsidRDefault="000C0A6A" w:rsidP="008C011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8C011B">
        <w:rPr>
          <w:rFonts w:ascii="Courier New" w:hAnsi="Courier New" w:cs="Courier New"/>
          <w:sz w:val="24"/>
          <w:szCs w:val="24"/>
        </w:rPr>
        <w:t xml:space="preserve"> </w:t>
      </w:r>
      <w:r w:rsidR="00073957">
        <w:rPr>
          <w:rFonts w:ascii="Courier New" w:eastAsia="Arial Unicode MS" w:hAnsi="Courier New" w:cs="Courier New"/>
          <w:sz w:val="24"/>
          <w:szCs w:val="24"/>
        </w:rPr>
        <w:t>00030438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E61E1C" w:rsidRDefault="00E61E1C" w:rsidP="008C011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011B" w:rsidRDefault="008C011B" w:rsidP="008C011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011B" w:rsidRDefault="008C011B" w:rsidP="008C011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012EF" w:rsidRDefault="008C011B" w:rsidP="008C011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61E1C" w:rsidRDefault="00E61E1C" w:rsidP="0007395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que incide sobre los Automotores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073957">
        <w:rPr>
          <w:rFonts w:ascii="Courier New" w:eastAsia="Arial Unicode MS" w:hAnsi="Courier New" w:cs="Courier New"/>
          <w:sz w:val="24"/>
          <w:szCs w:val="24"/>
        </w:rPr>
        <w:t>EJT908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AD17E0" w:rsidRPr="00F57282" w:rsidRDefault="00A51FBE" w:rsidP="0007395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73957"/>
    <w:rsid w:val="00092DE2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21406"/>
    <w:rsid w:val="00233D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309DB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2A4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6AB"/>
    <w:rsid w:val="00865DFC"/>
    <w:rsid w:val="0087181B"/>
    <w:rsid w:val="0089086F"/>
    <w:rsid w:val="008C011B"/>
    <w:rsid w:val="008C40E2"/>
    <w:rsid w:val="008E2678"/>
    <w:rsid w:val="008F7992"/>
    <w:rsid w:val="009101C8"/>
    <w:rsid w:val="009248F0"/>
    <w:rsid w:val="00933681"/>
    <w:rsid w:val="009936B4"/>
    <w:rsid w:val="009C0834"/>
    <w:rsid w:val="009C1E39"/>
    <w:rsid w:val="009E69DE"/>
    <w:rsid w:val="00A03206"/>
    <w:rsid w:val="00A22858"/>
    <w:rsid w:val="00A36720"/>
    <w:rsid w:val="00A415BD"/>
    <w:rsid w:val="00A51FBE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66EDB"/>
    <w:rsid w:val="00B84463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012EF"/>
    <w:rsid w:val="00E304C1"/>
    <w:rsid w:val="00E31F70"/>
    <w:rsid w:val="00E61E1C"/>
    <w:rsid w:val="00EA711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C22116E-66FA-479D-B612-90206075E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2021-08-04T22:06:00Z</dcterms:created>
  <dcterms:modified xsi:type="dcterms:W3CDTF">2021-08-05T14:30:00Z</dcterms:modified>
</cp:coreProperties>
</file>