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18479F" w:rsidRDefault="006862EE" w:rsidP="0018479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F60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1869</w:t>
      </w: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029BD" w:rsidRDefault="008C40E2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742D" w:rsidRPr="005E742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457E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359/2021 - iniciado por Polanco Silvia Karina – Eximición Ingreso al Cementerio; y  </w:t>
      </w:r>
    </w:p>
    <w:p w:rsidR="006457EC" w:rsidRDefault="006457EC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6457EC" w:rsidRPr="002029BD" w:rsidRDefault="006457EC" w:rsidP="002029B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157F3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157F3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457EC" w:rsidRPr="00CC11D5" w:rsidRDefault="00384107" w:rsidP="006457EC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 xml:space="preserve"> a fs. 2 solicita la </w:t>
      </w:r>
      <w:r w:rsidR="006457EC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 xml:space="preserve"> Derechos de</w:t>
      </w:r>
      <w:r w:rsidR="006457EC">
        <w:rPr>
          <w:rFonts w:ascii="Courier New" w:eastAsia="Arial Unicode MS" w:hAnsi="Courier New" w:cs="Courier New"/>
          <w:sz w:val="24"/>
          <w:szCs w:val="24"/>
        </w:rPr>
        <w:t xml:space="preserve"> Introducción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8479F">
        <w:rPr>
          <w:rFonts w:ascii="Courier New" w:eastAsia="Arial Unicode MS" w:hAnsi="Courier New" w:cs="Courier New"/>
          <w:sz w:val="24"/>
          <w:szCs w:val="24"/>
        </w:rPr>
        <w:t>y apertura de fosa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 w:rsidR="006457EC">
        <w:rPr>
          <w:rFonts w:ascii="Courier New" w:eastAsia="Arial Unicode MS" w:hAnsi="Courier New" w:cs="Courier New"/>
          <w:sz w:val="24"/>
          <w:szCs w:val="24"/>
        </w:rPr>
        <w:t xml:space="preserve">s mortales de Arguello NN </w:t>
      </w:r>
      <w:proofErr w:type="spellStart"/>
      <w:r w:rsidR="006457EC">
        <w:rPr>
          <w:rFonts w:ascii="Courier New" w:eastAsia="Arial Unicode MS" w:hAnsi="Courier New" w:cs="Courier New"/>
          <w:sz w:val="24"/>
          <w:szCs w:val="24"/>
        </w:rPr>
        <w:t>Olguin</w:t>
      </w:r>
      <w:proofErr w:type="spellEnd"/>
      <w:r w:rsidR="006457E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>fallecido el día</w:t>
      </w:r>
      <w:r w:rsidR="006457EC">
        <w:rPr>
          <w:rFonts w:ascii="Courier New" w:eastAsia="Arial Unicode MS" w:hAnsi="Courier New" w:cs="Courier New"/>
          <w:sz w:val="24"/>
          <w:szCs w:val="24"/>
        </w:rPr>
        <w:t xml:space="preserve"> 06 de marzo de 2021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6457EC" w:rsidRPr="00CC11D5" w:rsidRDefault="006457EC" w:rsidP="006457EC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457EC" w:rsidRDefault="006457EC" w:rsidP="006457E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Secretaria de Salud, Desarrollo y Equidad expresa que  se trata de  un grupo familiar </w:t>
      </w:r>
      <w:proofErr w:type="spellStart"/>
      <w:r>
        <w:rPr>
          <w:rFonts w:ascii="Courier New" w:hAnsi="Courier New" w:cs="Courier New"/>
          <w:sz w:val="24"/>
          <w:szCs w:val="24"/>
        </w:rPr>
        <w:t>trigeneracional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monoparental;</w:t>
      </w:r>
    </w:p>
    <w:p w:rsidR="006457EC" w:rsidRDefault="006457EC" w:rsidP="0018479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6457EC" w:rsidRDefault="006457EC" w:rsidP="0018479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encuentran insertos en el mercado a través del trabajo informal;</w:t>
      </w:r>
    </w:p>
    <w:p w:rsidR="006457EC" w:rsidRDefault="006457EC" w:rsidP="0018479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F5684" w:rsidRDefault="006457EC" w:rsidP="0018479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con los ingresos obtenidos no llega a sus necesidades básicas totales;</w:t>
      </w:r>
    </w:p>
    <w:p w:rsidR="006457EC" w:rsidRPr="006457EC" w:rsidRDefault="006457EC" w:rsidP="0018479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18479F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F3793A" w:rsidRPr="00D1035B" w:rsidRDefault="00F3793A" w:rsidP="0018479F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8479F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13096" w:rsidRDefault="006862EE" w:rsidP="0018479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8479F" w:rsidRPr="0018479F" w:rsidRDefault="0018479F" w:rsidP="0018479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457EC" w:rsidRDefault="000C0A6A" w:rsidP="0018479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6457EC" w:rsidRPr="00CC11D5">
        <w:rPr>
          <w:rFonts w:ascii="Courier New" w:eastAsia="Arial Unicode MS" w:hAnsi="Courier New" w:cs="Courier New"/>
          <w:sz w:val="24"/>
          <w:szCs w:val="24"/>
        </w:rPr>
        <w:t>el pago de los Derec</w:t>
      </w:r>
      <w:r w:rsidR="006457EC">
        <w:rPr>
          <w:rFonts w:ascii="Courier New" w:eastAsia="Arial Unicode MS" w:hAnsi="Courier New" w:cs="Courier New"/>
          <w:sz w:val="24"/>
          <w:szCs w:val="24"/>
        </w:rPr>
        <w:t>hos de Introducción</w:t>
      </w:r>
      <w:r w:rsidR="0018479F">
        <w:rPr>
          <w:rFonts w:ascii="Courier New" w:eastAsia="Arial Unicode MS" w:hAnsi="Courier New" w:cs="Courier New"/>
          <w:sz w:val="24"/>
          <w:szCs w:val="24"/>
        </w:rPr>
        <w:t xml:space="preserve"> y apertura de fosa</w:t>
      </w:r>
      <w:r w:rsidR="006457EC">
        <w:rPr>
          <w:rFonts w:ascii="Courier New" w:eastAsia="Arial Unicode MS" w:hAnsi="Courier New" w:cs="Courier New"/>
          <w:sz w:val="24"/>
          <w:szCs w:val="24"/>
        </w:rPr>
        <w:t xml:space="preserve"> Cuenta Municipal Identificación 5621</w:t>
      </w:r>
      <w:r w:rsidR="006457EC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6457EC" w:rsidRPr="006457E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57EC" w:rsidRPr="007160E0">
        <w:rPr>
          <w:rFonts w:ascii="Courier New" w:eastAsia="Arial Unicode MS" w:hAnsi="Courier New" w:cs="Courier New"/>
          <w:sz w:val="24"/>
          <w:szCs w:val="24"/>
        </w:rPr>
        <w:t>mortales d</w:t>
      </w:r>
      <w:r w:rsidR="006457EC">
        <w:rPr>
          <w:rFonts w:ascii="Courier New" w:eastAsia="Arial Unicode MS" w:hAnsi="Courier New" w:cs="Courier New"/>
          <w:sz w:val="24"/>
          <w:szCs w:val="24"/>
        </w:rPr>
        <w:t xml:space="preserve">e Arguello NN </w:t>
      </w:r>
      <w:proofErr w:type="spellStart"/>
      <w:r w:rsidR="006457EC">
        <w:rPr>
          <w:rFonts w:ascii="Courier New" w:eastAsia="Arial Unicode MS" w:hAnsi="Courier New" w:cs="Courier New"/>
          <w:sz w:val="24"/>
          <w:szCs w:val="24"/>
        </w:rPr>
        <w:t>Olguin</w:t>
      </w:r>
      <w:proofErr w:type="spellEnd"/>
      <w:r w:rsidR="006457EC">
        <w:rPr>
          <w:rFonts w:ascii="Courier New" w:eastAsia="Arial Unicode MS" w:hAnsi="Courier New" w:cs="Courier New"/>
          <w:sz w:val="24"/>
          <w:szCs w:val="24"/>
        </w:rPr>
        <w:t>.-</w:t>
      </w:r>
    </w:p>
    <w:p w:rsidR="00265486" w:rsidRDefault="00265486" w:rsidP="0018479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2029BD" w:rsidRDefault="002029BD" w:rsidP="002029BD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029BD" w:rsidRDefault="002029BD" w:rsidP="002029BD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6862EE" w:rsidRDefault="00584DE8" w:rsidP="00584DE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720E4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720E4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720E4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8435F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8479F"/>
    <w:rsid w:val="0019690C"/>
    <w:rsid w:val="001C6A37"/>
    <w:rsid w:val="002012CB"/>
    <w:rsid w:val="002029BD"/>
    <w:rsid w:val="00210BFA"/>
    <w:rsid w:val="00221406"/>
    <w:rsid w:val="0025326B"/>
    <w:rsid w:val="00265486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7912"/>
    <w:rsid w:val="004E331F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D02E0"/>
    <w:rsid w:val="00AD17E0"/>
    <w:rsid w:val="00AD5396"/>
    <w:rsid w:val="00AE09EB"/>
    <w:rsid w:val="00AF5684"/>
    <w:rsid w:val="00AF5AFB"/>
    <w:rsid w:val="00B27103"/>
    <w:rsid w:val="00B303D9"/>
    <w:rsid w:val="00B30C6D"/>
    <w:rsid w:val="00B908F4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FB0F5EE-50B9-4255-8BE7-8663EF923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6</cp:revision>
  <cp:lastPrinted>2021-07-29T11:01:00Z</cp:lastPrinted>
  <dcterms:created xsi:type="dcterms:W3CDTF">2021-08-12T12:31:00Z</dcterms:created>
  <dcterms:modified xsi:type="dcterms:W3CDTF">2021-08-13T10:49:00Z</dcterms:modified>
</cp:coreProperties>
</file>