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1337" w:rsidRDefault="003A1337" w:rsidP="002F271D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ES" w:eastAsia="es-ES"/>
        </w:rPr>
      </w:pPr>
    </w:p>
    <w:p w:rsidR="006862EE" w:rsidRPr="00614955" w:rsidRDefault="006862EE" w:rsidP="006862EE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614955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2B74F8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1870</w:t>
      </w:r>
    </w:p>
    <w:p w:rsidR="000C0DBC" w:rsidRPr="00614955" w:rsidRDefault="000C0DBC" w:rsidP="006862EE">
      <w:pPr>
        <w:spacing w:after="0" w:line="240" w:lineRule="auto"/>
        <w:ind w:left="113"/>
        <w:jc w:val="center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AD17E0" w:rsidRPr="00614955" w:rsidRDefault="00AD17E0" w:rsidP="00AD17E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AC3FE0" w:rsidRDefault="008C40E2" w:rsidP="00AC3FE0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4914EB">
        <w:rPr>
          <w:rFonts w:ascii="Courier New" w:hAnsi="Courier New"/>
          <w:color w:val="000000"/>
          <w:sz w:val="24"/>
          <w:lang w:val="es-AR"/>
        </w:rPr>
        <w:t>Visto</w:t>
      </w:r>
      <w:r w:rsidRPr="004914EB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5E742D" w:rsidRPr="005E742D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AC3FE0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257/2021 - iniciado por Agüero </w:t>
      </w:r>
      <w:proofErr w:type="spellStart"/>
      <w:r w:rsidR="00AC3FE0">
        <w:rPr>
          <w:rFonts w:ascii="Courier New" w:hAnsi="Courier New" w:cs="Courier New"/>
          <w:b w:val="0"/>
          <w:sz w:val="24"/>
          <w:szCs w:val="24"/>
          <w:lang w:val="es-ES_tradnl"/>
        </w:rPr>
        <w:t>Miryam</w:t>
      </w:r>
      <w:proofErr w:type="spellEnd"/>
      <w:r w:rsidR="00AC3FE0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Graciela – Eximición Derechos de Introducción  y Apertura de Fosa; y  </w:t>
      </w:r>
    </w:p>
    <w:p w:rsidR="006457EC" w:rsidRPr="00AC3FE0" w:rsidRDefault="006457EC" w:rsidP="002029BD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6457EC" w:rsidRPr="002029BD" w:rsidRDefault="006457EC" w:rsidP="002029BD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AD17E0" w:rsidRDefault="00AD17E0" w:rsidP="00157F36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6440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041D5E" w:rsidRDefault="00041D5E" w:rsidP="00157F36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6111F" w:rsidRPr="00D6440A" w:rsidRDefault="00C6111F" w:rsidP="00157F36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AC3FE0" w:rsidRDefault="00384107" w:rsidP="00AC3FE0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384107">
        <w:rPr>
          <w:rFonts w:ascii="Courier New" w:hAnsi="Courier New" w:cs="Courier New"/>
          <w:sz w:val="24"/>
          <w:szCs w:val="24"/>
        </w:rPr>
        <w:t>Que</w:t>
      </w:r>
      <w:r w:rsidR="00AC3FE0" w:rsidRPr="00CC11D5">
        <w:rPr>
          <w:rFonts w:ascii="Courier New" w:eastAsia="Arial Unicode MS" w:hAnsi="Courier New" w:cs="Courier New"/>
          <w:sz w:val="24"/>
          <w:szCs w:val="24"/>
        </w:rPr>
        <w:t xml:space="preserve"> a fs. 2 solicita la </w:t>
      </w:r>
      <w:r w:rsidR="00AC3FE0">
        <w:rPr>
          <w:rFonts w:ascii="Courier New" w:eastAsia="Arial Unicode MS" w:hAnsi="Courier New" w:cs="Courier New"/>
          <w:sz w:val="24"/>
          <w:szCs w:val="24"/>
        </w:rPr>
        <w:t>eximición de los</w:t>
      </w:r>
      <w:r w:rsidR="00AC3FE0" w:rsidRPr="00CC11D5">
        <w:rPr>
          <w:rFonts w:ascii="Courier New" w:eastAsia="Arial Unicode MS" w:hAnsi="Courier New" w:cs="Courier New"/>
          <w:sz w:val="24"/>
          <w:szCs w:val="24"/>
        </w:rPr>
        <w:t xml:space="preserve"> Derechos de Introducción y apertura de fosa  correspondiente a los resto</w:t>
      </w:r>
      <w:r w:rsidR="00AC3FE0">
        <w:rPr>
          <w:rFonts w:ascii="Courier New" w:eastAsia="Arial Unicode MS" w:hAnsi="Courier New" w:cs="Courier New"/>
          <w:sz w:val="24"/>
          <w:szCs w:val="24"/>
        </w:rPr>
        <w:t xml:space="preserve">s mortales de Agüero Guillermo Eduardo </w:t>
      </w:r>
      <w:r w:rsidR="00AC3FE0" w:rsidRPr="00CC11D5">
        <w:rPr>
          <w:rFonts w:ascii="Courier New" w:eastAsia="Arial Unicode MS" w:hAnsi="Courier New" w:cs="Courier New"/>
          <w:sz w:val="24"/>
          <w:szCs w:val="24"/>
        </w:rPr>
        <w:t>fallecido el día</w:t>
      </w:r>
      <w:r w:rsidR="00AC3FE0">
        <w:rPr>
          <w:rFonts w:ascii="Courier New" w:eastAsia="Arial Unicode MS" w:hAnsi="Courier New" w:cs="Courier New"/>
          <w:sz w:val="24"/>
          <w:szCs w:val="24"/>
        </w:rPr>
        <w:t xml:space="preserve"> 06 de febrero de 2021</w:t>
      </w:r>
      <w:r w:rsidR="00AC3FE0" w:rsidRPr="00CC11D5">
        <w:rPr>
          <w:rFonts w:ascii="Courier New" w:eastAsia="Arial Unicode MS" w:hAnsi="Courier New" w:cs="Courier New"/>
          <w:sz w:val="24"/>
          <w:szCs w:val="24"/>
        </w:rPr>
        <w:t>;</w:t>
      </w:r>
    </w:p>
    <w:p w:rsidR="00AC3FE0" w:rsidRPr="00AC3FE0" w:rsidRDefault="00AC3FE0" w:rsidP="00AC3FE0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6457EC" w:rsidRDefault="00AC3FE0" w:rsidP="00AC3FE0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 los recursos económicos solo alcanzan para cubrir las necesidades básicas,</w:t>
      </w:r>
    </w:p>
    <w:p w:rsidR="00AC3FE0" w:rsidRPr="006457EC" w:rsidRDefault="00AC3FE0" w:rsidP="00AC3FE0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9248F0" w:rsidRDefault="00EF5590" w:rsidP="00AC3FE0">
      <w:pPr>
        <w:pStyle w:val="Prrafodelista"/>
        <w:jc w:val="both"/>
        <w:rPr>
          <w:rStyle w:val="Ttulodellibro"/>
          <w:rFonts w:ascii="Courier New" w:eastAsia="Calibri" w:hAnsi="Courier New" w:cs="Courier New"/>
          <w:b w:val="0"/>
          <w:i w:val="0"/>
          <w:sz w:val="24"/>
          <w:szCs w:val="24"/>
        </w:rPr>
      </w:pPr>
      <w:r w:rsidRPr="00384107">
        <w:rPr>
          <w:rFonts w:ascii="Courier New" w:hAnsi="Courier New" w:cs="Courier New"/>
          <w:sz w:val="24"/>
          <w:szCs w:val="24"/>
        </w:rPr>
        <w:t>Que evaluado el expediente por la Comisi</w:t>
      </w:r>
      <w:r w:rsidR="000C0A6A" w:rsidRPr="00384107">
        <w:rPr>
          <w:rFonts w:ascii="Courier New" w:hAnsi="Courier New" w:cs="Courier New"/>
          <w:sz w:val="24"/>
          <w:szCs w:val="24"/>
        </w:rPr>
        <w:t>ón de Hacienda</w:t>
      </w:r>
      <w:r w:rsidRPr="00384107">
        <w:rPr>
          <w:rFonts w:ascii="Courier New" w:hAnsi="Courier New" w:cs="Courier New"/>
          <w:sz w:val="24"/>
          <w:szCs w:val="24"/>
        </w:rPr>
        <w:t xml:space="preserve">, emite despacho favorable, aprobado por unanimidad en </w:t>
      </w:r>
      <w:r w:rsidRPr="00384107">
        <w:rPr>
          <w:rFonts w:ascii="Courier New" w:eastAsia="Calibri" w:hAnsi="Courier New" w:cs="Courier New"/>
          <w:sz w:val="24"/>
          <w:szCs w:val="24"/>
        </w:rPr>
        <w:t xml:space="preserve">Sesión Ordinaria del día </w:t>
      </w:r>
      <w:r w:rsidR="004914EB">
        <w:rPr>
          <w:rStyle w:val="Ttulodellibro"/>
          <w:rFonts w:ascii="Courier New" w:eastAsia="Calibri" w:hAnsi="Courier New" w:cs="Courier New"/>
          <w:b w:val="0"/>
          <w:i w:val="0"/>
          <w:sz w:val="24"/>
          <w:szCs w:val="24"/>
        </w:rPr>
        <w:t>11</w:t>
      </w:r>
      <w:r w:rsidR="00384107">
        <w:rPr>
          <w:rStyle w:val="Ttulodellibro"/>
          <w:rFonts w:ascii="Courier New" w:eastAsia="Calibri" w:hAnsi="Courier New" w:cs="Courier New"/>
          <w:b w:val="0"/>
          <w:i w:val="0"/>
          <w:sz w:val="24"/>
          <w:szCs w:val="24"/>
        </w:rPr>
        <w:t xml:space="preserve"> de agosto</w:t>
      </w:r>
      <w:r w:rsidRPr="00384107">
        <w:rPr>
          <w:rStyle w:val="Ttulodellibro"/>
          <w:rFonts w:ascii="Courier New" w:eastAsia="Calibri" w:hAnsi="Courier New" w:cs="Courier New"/>
          <w:b w:val="0"/>
          <w:i w:val="0"/>
          <w:sz w:val="24"/>
          <w:szCs w:val="24"/>
        </w:rPr>
        <w:t xml:space="preserve"> de 2021.-</w:t>
      </w:r>
    </w:p>
    <w:p w:rsidR="00F3793A" w:rsidRPr="00D1035B" w:rsidRDefault="00F3793A" w:rsidP="00157F36">
      <w:pPr>
        <w:spacing w:line="240" w:lineRule="auto"/>
        <w:jc w:val="both"/>
        <w:rPr>
          <w:rStyle w:val="Ttulodellibro"/>
          <w:rFonts w:ascii="Courier New" w:eastAsia="Calibri" w:hAnsi="Courier New" w:cs="Courier New"/>
          <w:b w:val="0"/>
          <w:i w:val="0"/>
          <w:sz w:val="24"/>
          <w:szCs w:val="24"/>
        </w:rPr>
      </w:pPr>
    </w:p>
    <w:p w:rsidR="006862EE" w:rsidRPr="006862EE" w:rsidRDefault="006862EE" w:rsidP="00157F36">
      <w:pPr>
        <w:pStyle w:val="Prrafodelista"/>
        <w:spacing w:line="240" w:lineRule="auto"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6862EE" w:rsidRPr="006862EE" w:rsidRDefault="006862EE" w:rsidP="00157F36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C73ADE" w:rsidRPr="006862EE" w:rsidRDefault="00C73ADE" w:rsidP="00157F36">
      <w:pPr>
        <w:spacing w:after="0" w:line="240" w:lineRule="auto"/>
        <w:jc w:val="center"/>
        <w:rPr>
          <w:rFonts w:ascii="Courier New" w:hAnsi="Courier New" w:cs="Courier New"/>
          <w:sz w:val="24"/>
          <w:szCs w:val="24"/>
          <w:lang w:val="es-ES_tradnl"/>
        </w:rPr>
      </w:pPr>
    </w:p>
    <w:p w:rsidR="00113096" w:rsidRDefault="00113096" w:rsidP="00157F36">
      <w:pPr>
        <w:spacing w:after="0" w:line="240" w:lineRule="auto"/>
        <w:jc w:val="center"/>
        <w:rPr>
          <w:rFonts w:ascii="Courier New" w:hAnsi="Courier New" w:cs="Courier New"/>
          <w:sz w:val="24"/>
          <w:szCs w:val="24"/>
          <w:lang w:val="es-MX"/>
        </w:rPr>
      </w:pPr>
    </w:p>
    <w:p w:rsidR="006457EC" w:rsidRDefault="000C0A6A" w:rsidP="00AC3FE0">
      <w:pPr>
        <w:spacing w:before="100" w:beforeAutospacing="1" w:after="0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 w:rsidRPr="009520A1">
        <w:rPr>
          <w:rFonts w:ascii="Courier New" w:hAnsi="Courier New" w:cs="Courier New"/>
          <w:b/>
          <w:sz w:val="24"/>
          <w:szCs w:val="24"/>
        </w:rPr>
        <w:t xml:space="preserve">: </w:t>
      </w:r>
      <w:r w:rsidR="00AF5684">
        <w:rPr>
          <w:rFonts w:ascii="Courier New" w:eastAsia="Arial Unicode MS" w:hAnsi="Courier New" w:cs="Courier New"/>
          <w:b/>
          <w:sz w:val="24"/>
          <w:szCs w:val="24"/>
        </w:rPr>
        <w:t xml:space="preserve">EXIMIR </w:t>
      </w:r>
      <w:bookmarkStart w:id="0" w:name="_GoBack"/>
      <w:bookmarkEnd w:id="0"/>
      <w:r w:rsidR="00AC3FE0" w:rsidRPr="00CC11D5">
        <w:rPr>
          <w:rFonts w:ascii="Courier New" w:eastAsia="Arial Unicode MS" w:hAnsi="Courier New" w:cs="Courier New"/>
          <w:sz w:val="24"/>
          <w:szCs w:val="24"/>
        </w:rPr>
        <w:t>el pago de los Derechos de Introducción y Apertura d</w:t>
      </w:r>
      <w:r w:rsidR="00AC3FE0">
        <w:rPr>
          <w:rFonts w:ascii="Courier New" w:eastAsia="Arial Unicode MS" w:hAnsi="Courier New" w:cs="Courier New"/>
          <w:sz w:val="24"/>
          <w:szCs w:val="24"/>
        </w:rPr>
        <w:t>e Fosa  Cuenta Municipal Identificación 5212</w:t>
      </w:r>
      <w:r w:rsidR="00AC3FE0" w:rsidRPr="007160E0">
        <w:rPr>
          <w:rFonts w:ascii="Courier New" w:eastAsia="Arial Unicode MS" w:hAnsi="Courier New" w:cs="Courier New"/>
          <w:sz w:val="24"/>
          <w:szCs w:val="24"/>
        </w:rPr>
        <w:t xml:space="preserve"> correspondiente a</w:t>
      </w:r>
      <w:r w:rsidR="00AC3FE0" w:rsidRPr="00AC3FE0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AC3FE0" w:rsidRPr="007160E0">
        <w:rPr>
          <w:rFonts w:ascii="Courier New" w:eastAsia="Arial Unicode MS" w:hAnsi="Courier New" w:cs="Courier New"/>
          <w:sz w:val="24"/>
          <w:szCs w:val="24"/>
        </w:rPr>
        <w:t>los restos mortales d</w:t>
      </w:r>
      <w:r w:rsidR="00AC3FE0">
        <w:rPr>
          <w:rFonts w:ascii="Courier New" w:eastAsia="Arial Unicode MS" w:hAnsi="Courier New" w:cs="Courier New"/>
          <w:sz w:val="24"/>
          <w:szCs w:val="24"/>
        </w:rPr>
        <w:t>e Agüero Guillermo Eduardo.-</w:t>
      </w:r>
    </w:p>
    <w:p w:rsidR="00AC3FE0" w:rsidRDefault="00AC3FE0" w:rsidP="00AC3FE0">
      <w:pPr>
        <w:spacing w:before="100" w:beforeAutospacing="1" w:after="0" w:line="240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2029BD" w:rsidRDefault="002029BD" w:rsidP="002029BD">
      <w:pPr>
        <w:spacing w:before="100" w:beforeAutospacing="1" w:after="0" w:line="240" w:lineRule="auto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:rsidR="00AC3FE0" w:rsidRDefault="00AC3FE0" w:rsidP="002029BD">
      <w:pPr>
        <w:spacing w:before="100" w:beforeAutospacing="1" w:after="0" w:line="240" w:lineRule="auto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</w:p>
    <w:p w:rsidR="002029BD" w:rsidRDefault="002029BD" w:rsidP="002029BD">
      <w:pPr>
        <w:spacing w:before="100" w:beforeAutospacing="1" w:after="0" w:line="240" w:lineRule="auto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:rsidR="00AD17E0" w:rsidRPr="00AC3FE0" w:rsidRDefault="00584DE8" w:rsidP="00AC3FE0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Art.2</w:t>
      </w:r>
      <w:r w:rsidR="006862EE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6862EE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6862EE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="006862EE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</w:t>
      </w:r>
      <w:r w:rsidR="006862EE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ficial de la Ciudad de Alta Gracia, incorpórese al libro de Ordenanzas y archívese.-</w:t>
      </w:r>
    </w:p>
    <w:p w:rsidR="00AD17E0" w:rsidRPr="00DF7DDA" w:rsidRDefault="00AD17E0" w:rsidP="00AC3FE0">
      <w:pPr>
        <w:spacing w:after="0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ES" w:eastAsia="es-ES"/>
        </w:rPr>
      </w:pPr>
    </w:p>
    <w:p w:rsidR="00E906B0" w:rsidRPr="00AD17E0" w:rsidRDefault="006F67BD" w:rsidP="00AC3FE0">
      <w:pPr>
        <w:jc w:val="both"/>
        <w:rPr>
          <w:lang w:val="es-ES"/>
        </w:rPr>
      </w:pPr>
      <w:r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DADA EN LA SALA DE SESIONES DEL HO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NORABLE CONCEJO DELIBERANTE A </w:t>
      </w:r>
      <w:r w:rsidR="00EF559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LOS </w:t>
      </w:r>
      <w:r w:rsidR="004914E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ONCE</w:t>
      </w:r>
      <w:r w:rsidR="00EF559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EF559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DIAS </w:t>
      </w:r>
      <w:r w:rsidR="006B5DA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DEL MES DE AGOSTO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</w:t>
      </w:r>
      <w:r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DEL AÑO DOS MIL </w:t>
      </w:r>
      <w:r w:rsidR="00C73AD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VEINTIUNO</w:t>
      </w:r>
      <w:r w:rsidR="00C73ADE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.-</w:t>
      </w:r>
    </w:p>
    <w:sectPr w:rsidR="00E906B0" w:rsidRPr="00AD17E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ES_tradnl" w:vendorID="64" w:dllVersion="131078" w:nlCheck="1" w:checkStyle="1"/>
  <w:activeWritingStyle w:appName="MSWord" w:lang="es-ES" w:vendorID="64" w:dllVersion="131078" w:nlCheck="1" w:checkStyle="1"/>
  <w:activeWritingStyle w:appName="MSWord" w:lang="es-AR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17E0"/>
    <w:rsid w:val="000076D4"/>
    <w:rsid w:val="00041D5E"/>
    <w:rsid w:val="00045101"/>
    <w:rsid w:val="00092DE2"/>
    <w:rsid w:val="000A62C1"/>
    <w:rsid w:val="000B517E"/>
    <w:rsid w:val="000C0A6A"/>
    <w:rsid w:val="000C0DBC"/>
    <w:rsid w:val="000F4EE6"/>
    <w:rsid w:val="000F63B1"/>
    <w:rsid w:val="00106907"/>
    <w:rsid w:val="00113096"/>
    <w:rsid w:val="00125A50"/>
    <w:rsid w:val="00157F36"/>
    <w:rsid w:val="001665B6"/>
    <w:rsid w:val="0019690C"/>
    <w:rsid w:val="001C6A37"/>
    <w:rsid w:val="002012CB"/>
    <w:rsid w:val="002029BD"/>
    <w:rsid w:val="00210BFA"/>
    <w:rsid w:val="00221406"/>
    <w:rsid w:val="0025326B"/>
    <w:rsid w:val="00292BC3"/>
    <w:rsid w:val="002B74F8"/>
    <w:rsid w:val="002C0B0C"/>
    <w:rsid w:val="002D5D5D"/>
    <w:rsid w:val="002D7959"/>
    <w:rsid w:val="002F271D"/>
    <w:rsid w:val="00384107"/>
    <w:rsid w:val="003A1337"/>
    <w:rsid w:val="003C3954"/>
    <w:rsid w:val="003D33A4"/>
    <w:rsid w:val="003F538F"/>
    <w:rsid w:val="003F606C"/>
    <w:rsid w:val="00414357"/>
    <w:rsid w:val="00415508"/>
    <w:rsid w:val="0044623A"/>
    <w:rsid w:val="00466A6F"/>
    <w:rsid w:val="00474B4C"/>
    <w:rsid w:val="00475729"/>
    <w:rsid w:val="004914EB"/>
    <w:rsid w:val="004A7912"/>
    <w:rsid w:val="004E331F"/>
    <w:rsid w:val="00513EE3"/>
    <w:rsid w:val="00533513"/>
    <w:rsid w:val="0055556A"/>
    <w:rsid w:val="00584DE8"/>
    <w:rsid w:val="005A2265"/>
    <w:rsid w:val="005C347E"/>
    <w:rsid w:val="005E742D"/>
    <w:rsid w:val="005F54E7"/>
    <w:rsid w:val="00600204"/>
    <w:rsid w:val="00601499"/>
    <w:rsid w:val="0060261B"/>
    <w:rsid w:val="00612453"/>
    <w:rsid w:val="00614955"/>
    <w:rsid w:val="006223D6"/>
    <w:rsid w:val="006457EC"/>
    <w:rsid w:val="00663CBF"/>
    <w:rsid w:val="00670A93"/>
    <w:rsid w:val="006862EE"/>
    <w:rsid w:val="006B5DAE"/>
    <w:rsid w:val="006B76B9"/>
    <w:rsid w:val="006C017D"/>
    <w:rsid w:val="006D3CC3"/>
    <w:rsid w:val="006E0F3A"/>
    <w:rsid w:val="006F67BD"/>
    <w:rsid w:val="00720E42"/>
    <w:rsid w:val="00721866"/>
    <w:rsid w:val="00722340"/>
    <w:rsid w:val="00755589"/>
    <w:rsid w:val="00791016"/>
    <w:rsid w:val="00796F22"/>
    <w:rsid w:val="007A61E4"/>
    <w:rsid w:val="007C7A8C"/>
    <w:rsid w:val="007D6A0C"/>
    <w:rsid w:val="00801C62"/>
    <w:rsid w:val="00821D80"/>
    <w:rsid w:val="00842C3F"/>
    <w:rsid w:val="00844227"/>
    <w:rsid w:val="0085190F"/>
    <w:rsid w:val="00853CB4"/>
    <w:rsid w:val="00865DFC"/>
    <w:rsid w:val="0087181B"/>
    <w:rsid w:val="0089086F"/>
    <w:rsid w:val="008C40E2"/>
    <w:rsid w:val="008F7992"/>
    <w:rsid w:val="009011CD"/>
    <w:rsid w:val="009101C8"/>
    <w:rsid w:val="009248F0"/>
    <w:rsid w:val="00933681"/>
    <w:rsid w:val="0097536B"/>
    <w:rsid w:val="009936B4"/>
    <w:rsid w:val="009C1E39"/>
    <w:rsid w:val="009E69DE"/>
    <w:rsid w:val="00A03206"/>
    <w:rsid w:val="00A1521C"/>
    <w:rsid w:val="00A152A8"/>
    <w:rsid w:val="00A36720"/>
    <w:rsid w:val="00A56494"/>
    <w:rsid w:val="00A71725"/>
    <w:rsid w:val="00AB002A"/>
    <w:rsid w:val="00AC3FE0"/>
    <w:rsid w:val="00AD02E0"/>
    <w:rsid w:val="00AD17E0"/>
    <w:rsid w:val="00AD5396"/>
    <w:rsid w:val="00AE09EB"/>
    <w:rsid w:val="00AF5684"/>
    <w:rsid w:val="00AF5AFB"/>
    <w:rsid w:val="00B27103"/>
    <w:rsid w:val="00B303D9"/>
    <w:rsid w:val="00B30C6D"/>
    <w:rsid w:val="00B908F4"/>
    <w:rsid w:val="00C156E4"/>
    <w:rsid w:val="00C6111F"/>
    <w:rsid w:val="00C62E8A"/>
    <w:rsid w:val="00C635A5"/>
    <w:rsid w:val="00C73ADE"/>
    <w:rsid w:val="00C818A2"/>
    <w:rsid w:val="00CD20F8"/>
    <w:rsid w:val="00D03F02"/>
    <w:rsid w:val="00D1035B"/>
    <w:rsid w:val="00D1392D"/>
    <w:rsid w:val="00D14476"/>
    <w:rsid w:val="00D31DD0"/>
    <w:rsid w:val="00D45F69"/>
    <w:rsid w:val="00D61D95"/>
    <w:rsid w:val="00D6440A"/>
    <w:rsid w:val="00D71681"/>
    <w:rsid w:val="00D94596"/>
    <w:rsid w:val="00DC5063"/>
    <w:rsid w:val="00DC57AA"/>
    <w:rsid w:val="00DD3E63"/>
    <w:rsid w:val="00DD4DCF"/>
    <w:rsid w:val="00DF6D0D"/>
    <w:rsid w:val="00E304C1"/>
    <w:rsid w:val="00E31F70"/>
    <w:rsid w:val="00ED6012"/>
    <w:rsid w:val="00EE1895"/>
    <w:rsid w:val="00EF100B"/>
    <w:rsid w:val="00EF5590"/>
    <w:rsid w:val="00F32A98"/>
    <w:rsid w:val="00F36346"/>
    <w:rsid w:val="00F3793A"/>
    <w:rsid w:val="00FE5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FA5F6714-4C95-4EBE-855B-9F9EFAF40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17E0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DF6D0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F6D0D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DD4DCF"/>
    <w:pPr>
      <w:ind w:left="720"/>
      <w:contextualSpacing/>
    </w:pPr>
  </w:style>
  <w:style w:type="paragraph" w:styleId="Textoindependiente2">
    <w:name w:val="Body Text 2"/>
    <w:basedOn w:val="Normal"/>
    <w:link w:val="Textoindependiente2Car"/>
    <w:semiHidden/>
    <w:rsid w:val="00933681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933681"/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EF5590"/>
    <w:rPr>
      <w:b/>
      <w:bCs/>
      <w:i/>
      <w:iCs/>
      <w:spacing w:val="5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AC3FE0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AC3F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AA4A313F-CB74-4F44-9952-06D0DF0B92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181</Words>
  <Characters>999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mcros</dc:creator>
  <cp:keywords/>
  <dc:description/>
  <cp:lastModifiedBy>frodriguez</cp:lastModifiedBy>
  <cp:revision>4</cp:revision>
  <cp:lastPrinted>2021-07-29T11:01:00Z</cp:lastPrinted>
  <dcterms:created xsi:type="dcterms:W3CDTF">2021-08-12T12:46:00Z</dcterms:created>
  <dcterms:modified xsi:type="dcterms:W3CDTF">2021-08-12T16:18:00Z</dcterms:modified>
</cp:coreProperties>
</file>