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1F217C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1F217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1F217C" w:rsidRPr="001F217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1902</w:t>
      </w:r>
    </w:p>
    <w:p w:rsidR="000C0DBC" w:rsidRPr="001F217C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1F217C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1F217C" w:rsidRDefault="008C40E2" w:rsidP="005F7019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1F217C">
        <w:rPr>
          <w:rFonts w:ascii="Courier New" w:hAnsi="Courier New"/>
          <w:color w:val="000000"/>
          <w:sz w:val="24"/>
          <w:lang w:val="es-AR"/>
        </w:rPr>
        <w:t>Visto</w:t>
      </w:r>
      <w:r w:rsidR="00881C6C" w:rsidRPr="001F217C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454B02" w:rsidRPr="001F217C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1F217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696/2021 - iniciado por </w:t>
      </w:r>
      <w:proofErr w:type="spellStart"/>
      <w:r w:rsidR="001F217C">
        <w:rPr>
          <w:rFonts w:ascii="Courier New" w:hAnsi="Courier New" w:cs="Courier New"/>
          <w:b w:val="0"/>
          <w:sz w:val="24"/>
          <w:szCs w:val="24"/>
          <w:lang w:val="es-ES_tradnl"/>
        </w:rPr>
        <w:t>Machiavello</w:t>
      </w:r>
      <w:proofErr w:type="spellEnd"/>
      <w:r w:rsidR="001F217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Oscar Raúl, solicitando eximición </w:t>
      </w:r>
      <w:r w:rsidR="001F217C">
        <w:rPr>
          <w:rFonts w:ascii="Courier New" w:hAnsi="Courier New" w:cs="Courier New"/>
          <w:b w:val="0"/>
          <w:sz w:val="24"/>
          <w:szCs w:val="24"/>
          <w:lang w:val="es-ES_tradnl"/>
        </w:rPr>
        <w:t>de T</w:t>
      </w:r>
      <w:r w:rsidR="001F217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asa al </w:t>
      </w:r>
      <w:r w:rsidR="001F217C">
        <w:rPr>
          <w:rFonts w:ascii="Courier New" w:hAnsi="Courier New" w:cs="Courier New"/>
          <w:b w:val="0"/>
          <w:sz w:val="24"/>
          <w:szCs w:val="24"/>
          <w:lang w:val="es-ES_tradnl"/>
        </w:rPr>
        <w:t>A</w:t>
      </w:r>
      <w:r w:rsidR="001F217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utomotor por </w:t>
      </w:r>
      <w:r w:rsidR="001F217C">
        <w:rPr>
          <w:rFonts w:ascii="Courier New" w:hAnsi="Courier New" w:cs="Courier New"/>
          <w:b w:val="0"/>
          <w:sz w:val="24"/>
          <w:szCs w:val="24"/>
          <w:lang w:val="es-ES_tradnl"/>
        </w:rPr>
        <w:t>T</w:t>
      </w:r>
      <w:r w:rsidR="001F217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ransferencia; y  </w:t>
      </w:r>
    </w:p>
    <w:p w:rsidR="00FE473B" w:rsidRPr="001F217C" w:rsidRDefault="00FE473B" w:rsidP="005F7019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AD17E0" w:rsidRDefault="00AD17E0" w:rsidP="005F701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5F701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5F7019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1F217C" w:rsidRPr="001F217C" w:rsidRDefault="004A0F6C" w:rsidP="005F7019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1F217C">
        <w:rPr>
          <w:rFonts w:ascii="Courier New" w:hAnsi="Courier New" w:cs="Courier New"/>
          <w:sz w:val="24"/>
          <w:szCs w:val="24"/>
        </w:rPr>
        <w:t xml:space="preserve">Que </w:t>
      </w:r>
      <w:r w:rsidR="001F217C" w:rsidRPr="001F217C">
        <w:rPr>
          <w:rFonts w:ascii="Courier New" w:hAnsi="Courier New" w:cs="Courier New"/>
          <w:sz w:val="24"/>
          <w:szCs w:val="24"/>
        </w:rPr>
        <w:t>sol</w:t>
      </w:r>
      <w:r w:rsidR="001F217C">
        <w:rPr>
          <w:rFonts w:ascii="Courier New" w:hAnsi="Courier New" w:cs="Courier New"/>
          <w:sz w:val="24"/>
          <w:szCs w:val="24"/>
        </w:rPr>
        <w:t>icita eximición de la deuda de T</w:t>
      </w:r>
      <w:r w:rsidR="001F217C" w:rsidRPr="001F217C">
        <w:rPr>
          <w:rFonts w:ascii="Courier New" w:hAnsi="Courier New" w:cs="Courier New"/>
          <w:sz w:val="24"/>
          <w:szCs w:val="24"/>
        </w:rPr>
        <w:t xml:space="preserve">asa </w:t>
      </w:r>
      <w:r w:rsidR="001F217C">
        <w:rPr>
          <w:rFonts w:ascii="Courier New" w:hAnsi="Courier New" w:cs="Courier New"/>
          <w:sz w:val="24"/>
          <w:szCs w:val="24"/>
        </w:rPr>
        <w:t>al A</w:t>
      </w:r>
      <w:r w:rsidR="001F217C" w:rsidRPr="001F217C">
        <w:rPr>
          <w:rFonts w:ascii="Courier New" w:hAnsi="Courier New" w:cs="Courier New"/>
          <w:sz w:val="24"/>
          <w:szCs w:val="24"/>
        </w:rPr>
        <w:t>utomotor Cuenta Municipal Dominio Nº IDR673 por transferencia.</w:t>
      </w:r>
    </w:p>
    <w:p w:rsidR="001F217C" w:rsidRPr="001F217C" w:rsidRDefault="001F217C" w:rsidP="005F7019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1F217C" w:rsidRPr="001F217C" w:rsidRDefault="001F217C" w:rsidP="005F7019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1F217C">
        <w:rPr>
          <w:rFonts w:ascii="Courier New" w:hAnsi="Courier New" w:cs="Courier New"/>
          <w:sz w:val="24"/>
          <w:szCs w:val="24"/>
        </w:rPr>
        <w:t>Que manifiesta haber vendido el vehículo en el año 2014, realizando la transferencia pero que nunca se informó a Ingresos Públicos.</w:t>
      </w:r>
    </w:p>
    <w:p w:rsidR="001F217C" w:rsidRPr="001F217C" w:rsidRDefault="001F217C" w:rsidP="005F7019">
      <w:pPr>
        <w:pStyle w:val="Prrafodelista"/>
        <w:spacing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:rsidR="001F217C" w:rsidRPr="001F217C" w:rsidRDefault="001F217C" w:rsidP="005F7019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1F217C">
        <w:rPr>
          <w:rFonts w:ascii="Courier New" w:hAnsi="Courier New" w:cs="Courier New"/>
          <w:sz w:val="24"/>
          <w:szCs w:val="24"/>
        </w:rPr>
        <w:t>Que presenta documentación con los antecedentes del vehículo.</w:t>
      </w:r>
    </w:p>
    <w:p w:rsidR="001F217C" w:rsidRPr="001F217C" w:rsidRDefault="001F217C" w:rsidP="005F7019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454B02" w:rsidRDefault="001F217C" w:rsidP="005F7019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1F217C">
        <w:rPr>
          <w:rFonts w:ascii="Courier New" w:hAnsi="Courier New" w:cs="Courier New"/>
          <w:sz w:val="24"/>
          <w:szCs w:val="24"/>
        </w:rPr>
        <w:t>Que presenta certificado de discapacidad;</w:t>
      </w:r>
    </w:p>
    <w:p w:rsidR="001F217C" w:rsidRPr="001F217C" w:rsidRDefault="001F217C" w:rsidP="005F7019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248F0" w:rsidRPr="001F217C" w:rsidRDefault="00EF5590" w:rsidP="005F7019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bookmarkStart w:id="0" w:name="_GoBack"/>
      <w:r w:rsidRPr="001F217C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1F217C">
        <w:rPr>
          <w:rFonts w:ascii="Courier New" w:hAnsi="Courier New" w:cs="Courier New"/>
          <w:sz w:val="24"/>
          <w:szCs w:val="24"/>
        </w:rPr>
        <w:t>ón de Hacienda</w:t>
      </w:r>
      <w:r w:rsidRPr="001F217C">
        <w:rPr>
          <w:rFonts w:ascii="Courier New" w:hAnsi="Courier New" w:cs="Courier New"/>
          <w:sz w:val="24"/>
          <w:szCs w:val="24"/>
        </w:rPr>
        <w:t xml:space="preserve">, </w:t>
      </w:r>
      <w:bookmarkEnd w:id="0"/>
      <w:r w:rsidRPr="001F217C">
        <w:rPr>
          <w:rFonts w:ascii="Courier New" w:hAnsi="Courier New" w:cs="Courier New"/>
          <w:sz w:val="24"/>
          <w:szCs w:val="24"/>
        </w:rPr>
        <w:t xml:space="preserve">emite despacho favorable, aprobado por unanimidad en Sesión Ordinaria del día </w:t>
      </w:r>
      <w:r w:rsidR="005F7019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08</w:t>
      </w:r>
      <w:r w:rsidR="004010F8" w:rsidRPr="001F217C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septiembre</w:t>
      </w:r>
      <w:r w:rsidRPr="001F217C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2021.-</w:t>
      </w:r>
    </w:p>
    <w:p w:rsidR="006304E1" w:rsidRPr="001F217C" w:rsidRDefault="006304E1" w:rsidP="005F7019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304E1" w:rsidRPr="001F217C" w:rsidRDefault="006304E1" w:rsidP="001F217C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304E1" w:rsidRDefault="006304E1" w:rsidP="000E6F06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0E6F06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0E6F06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5F7019" w:rsidRPr="006862EE" w:rsidRDefault="005F7019" w:rsidP="000E6F06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113096" w:rsidRDefault="00113096" w:rsidP="000E6F06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C46647" w:rsidRDefault="000C0A6A" w:rsidP="005F7019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="001F217C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1F217C">
        <w:rPr>
          <w:rFonts w:ascii="Courier New" w:eastAsia="Arial Unicode MS" w:hAnsi="Courier New" w:cs="Courier New"/>
          <w:sz w:val="24"/>
          <w:szCs w:val="24"/>
        </w:rPr>
        <w:t xml:space="preserve"> al titular de la cuenta el CIEN POR CIENTO (100%) el pago de la d</w:t>
      </w:r>
      <w:r w:rsidR="005F7019">
        <w:rPr>
          <w:rFonts w:ascii="Courier New" w:eastAsia="Arial Unicode MS" w:hAnsi="Courier New" w:cs="Courier New"/>
          <w:sz w:val="24"/>
          <w:szCs w:val="24"/>
        </w:rPr>
        <w:t>euda en concepto de Contribuciones que inciden sobre los automotores</w:t>
      </w:r>
      <w:r w:rsidR="001F217C">
        <w:rPr>
          <w:rFonts w:ascii="Courier New" w:eastAsia="Arial Unicode MS" w:hAnsi="Courier New" w:cs="Courier New"/>
          <w:sz w:val="24"/>
          <w:szCs w:val="24"/>
        </w:rPr>
        <w:t xml:space="preserve"> Cuenta Municipal Nº IDR673 y posteriormente autorizar la baja del mismo.</w:t>
      </w:r>
    </w:p>
    <w:p w:rsidR="00C46647" w:rsidRDefault="00C46647" w:rsidP="005F7019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:rsidR="00C46647" w:rsidRDefault="00C46647" w:rsidP="005F7019">
      <w:pPr>
        <w:spacing w:before="100" w:beforeAutospacing="1" w:after="0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7D5C54" w:rsidRDefault="00C46647" w:rsidP="005F7019">
      <w:pPr>
        <w:spacing w:before="100" w:beforeAutospacing="1" w:after="0" w:line="24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AD17E0" w:rsidRPr="00AC3FE0" w:rsidRDefault="00584DE8" w:rsidP="005F7019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454B0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5F7019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5F7019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5F7019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OCHO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4010F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SEPTIEMBRE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404A3"/>
    <w:rsid w:val="00041D5E"/>
    <w:rsid w:val="00045101"/>
    <w:rsid w:val="00092DE2"/>
    <w:rsid w:val="00095B82"/>
    <w:rsid w:val="000A62C1"/>
    <w:rsid w:val="000B334A"/>
    <w:rsid w:val="000B517E"/>
    <w:rsid w:val="000C0A6A"/>
    <w:rsid w:val="000C0DBC"/>
    <w:rsid w:val="000E45AA"/>
    <w:rsid w:val="000E6F06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1F217C"/>
    <w:rsid w:val="001F7572"/>
    <w:rsid w:val="002012CB"/>
    <w:rsid w:val="002029BD"/>
    <w:rsid w:val="00210BFA"/>
    <w:rsid w:val="00221406"/>
    <w:rsid w:val="00233382"/>
    <w:rsid w:val="0025326B"/>
    <w:rsid w:val="00292BC3"/>
    <w:rsid w:val="002A1F54"/>
    <w:rsid w:val="002A39FB"/>
    <w:rsid w:val="002B6C43"/>
    <w:rsid w:val="002B74F8"/>
    <w:rsid w:val="002C0B0C"/>
    <w:rsid w:val="002D5D5D"/>
    <w:rsid w:val="002D7959"/>
    <w:rsid w:val="002F271D"/>
    <w:rsid w:val="003200F3"/>
    <w:rsid w:val="00384107"/>
    <w:rsid w:val="003A1337"/>
    <w:rsid w:val="003C3954"/>
    <w:rsid w:val="003D33A4"/>
    <w:rsid w:val="003F538F"/>
    <w:rsid w:val="003F5FA7"/>
    <w:rsid w:val="003F606C"/>
    <w:rsid w:val="004010F8"/>
    <w:rsid w:val="00414357"/>
    <w:rsid w:val="00415508"/>
    <w:rsid w:val="0044623A"/>
    <w:rsid w:val="00454B02"/>
    <w:rsid w:val="00466A6F"/>
    <w:rsid w:val="00474B4C"/>
    <w:rsid w:val="00475729"/>
    <w:rsid w:val="004914EB"/>
    <w:rsid w:val="00494906"/>
    <w:rsid w:val="004A0F6C"/>
    <w:rsid w:val="004A45A2"/>
    <w:rsid w:val="004A7912"/>
    <w:rsid w:val="004E331F"/>
    <w:rsid w:val="004F3CA2"/>
    <w:rsid w:val="00513EE3"/>
    <w:rsid w:val="00533513"/>
    <w:rsid w:val="0055556A"/>
    <w:rsid w:val="00584DE8"/>
    <w:rsid w:val="005A2265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61A25"/>
    <w:rsid w:val="00663C65"/>
    <w:rsid w:val="00663CBF"/>
    <w:rsid w:val="00670A93"/>
    <w:rsid w:val="00683193"/>
    <w:rsid w:val="006862EE"/>
    <w:rsid w:val="00692BE5"/>
    <w:rsid w:val="006B5DAE"/>
    <w:rsid w:val="006B76B9"/>
    <w:rsid w:val="006C017D"/>
    <w:rsid w:val="006D3CC3"/>
    <w:rsid w:val="006E0F3A"/>
    <w:rsid w:val="006F67BD"/>
    <w:rsid w:val="00704392"/>
    <w:rsid w:val="00720E42"/>
    <w:rsid w:val="00721866"/>
    <w:rsid w:val="00722340"/>
    <w:rsid w:val="00743F7B"/>
    <w:rsid w:val="00755589"/>
    <w:rsid w:val="00760180"/>
    <w:rsid w:val="00791016"/>
    <w:rsid w:val="00796F22"/>
    <w:rsid w:val="007A61E4"/>
    <w:rsid w:val="007A621F"/>
    <w:rsid w:val="007B0751"/>
    <w:rsid w:val="007C0BB2"/>
    <w:rsid w:val="007C7A8C"/>
    <w:rsid w:val="007D5C54"/>
    <w:rsid w:val="007D6A0C"/>
    <w:rsid w:val="00801C62"/>
    <w:rsid w:val="00821D80"/>
    <w:rsid w:val="00842C3F"/>
    <w:rsid w:val="00844227"/>
    <w:rsid w:val="0084787F"/>
    <w:rsid w:val="0085190F"/>
    <w:rsid w:val="00853CB4"/>
    <w:rsid w:val="00865DFC"/>
    <w:rsid w:val="0087181B"/>
    <w:rsid w:val="00881C6C"/>
    <w:rsid w:val="0089086F"/>
    <w:rsid w:val="008C40E2"/>
    <w:rsid w:val="008C6D9B"/>
    <w:rsid w:val="008E672E"/>
    <w:rsid w:val="008F7992"/>
    <w:rsid w:val="009011CD"/>
    <w:rsid w:val="009101C8"/>
    <w:rsid w:val="009248F0"/>
    <w:rsid w:val="00933681"/>
    <w:rsid w:val="0097536B"/>
    <w:rsid w:val="009936B4"/>
    <w:rsid w:val="00996BCA"/>
    <w:rsid w:val="009C1E39"/>
    <w:rsid w:val="009E69DE"/>
    <w:rsid w:val="00A03206"/>
    <w:rsid w:val="00A1521C"/>
    <w:rsid w:val="00A152A8"/>
    <w:rsid w:val="00A36720"/>
    <w:rsid w:val="00A56494"/>
    <w:rsid w:val="00A71725"/>
    <w:rsid w:val="00A96571"/>
    <w:rsid w:val="00AB002A"/>
    <w:rsid w:val="00AC3FE0"/>
    <w:rsid w:val="00AD02E0"/>
    <w:rsid w:val="00AD17E0"/>
    <w:rsid w:val="00AD5396"/>
    <w:rsid w:val="00AE09EB"/>
    <w:rsid w:val="00AF49FF"/>
    <w:rsid w:val="00AF5684"/>
    <w:rsid w:val="00AF5AFB"/>
    <w:rsid w:val="00B14DA1"/>
    <w:rsid w:val="00B27103"/>
    <w:rsid w:val="00B303D9"/>
    <w:rsid w:val="00B30C6D"/>
    <w:rsid w:val="00B5668F"/>
    <w:rsid w:val="00B908F4"/>
    <w:rsid w:val="00BA4B6F"/>
    <w:rsid w:val="00BD5AB6"/>
    <w:rsid w:val="00C156E4"/>
    <w:rsid w:val="00C46647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56A2"/>
    <w:rsid w:val="00CD20F8"/>
    <w:rsid w:val="00D03F02"/>
    <w:rsid w:val="00D1035B"/>
    <w:rsid w:val="00D1392D"/>
    <w:rsid w:val="00D14476"/>
    <w:rsid w:val="00D20FD0"/>
    <w:rsid w:val="00D31DD0"/>
    <w:rsid w:val="00D45F69"/>
    <w:rsid w:val="00D55B1A"/>
    <w:rsid w:val="00D61D95"/>
    <w:rsid w:val="00D6440A"/>
    <w:rsid w:val="00D6714B"/>
    <w:rsid w:val="00D71681"/>
    <w:rsid w:val="00D94596"/>
    <w:rsid w:val="00DC5063"/>
    <w:rsid w:val="00DC57AA"/>
    <w:rsid w:val="00DD3E63"/>
    <w:rsid w:val="00DD4DCF"/>
    <w:rsid w:val="00DF3074"/>
    <w:rsid w:val="00DF6D0D"/>
    <w:rsid w:val="00E304C1"/>
    <w:rsid w:val="00E31F70"/>
    <w:rsid w:val="00E518BE"/>
    <w:rsid w:val="00E831A7"/>
    <w:rsid w:val="00ED6012"/>
    <w:rsid w:val="00EE1895"/>
    <w:rsid w:val="00EF0FB8"/>
    <w:rsid w:val="00EF100B"/>
    <w:rsid w:val="00EF5590"/>
    <w:rsid w:val="00F32A98"/>
    <w:rsid w:val="00F36346"/>
    <w:rsid w:val="00F3793A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F9F2CA8C-111A-449C-B35F-186B38CE00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201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3</cp:revision>
  <cp:lastPrinted>2021-08-26T11:24:00Z</cp:lastPrinted>
  <dcterms:created xsi:type="dcterms:W3CDTF">2021-09-09T10:39:00Z</dcterms:created>
  <dcterms:modified xsi:type="dcterms:W3CDTF">2021-09-09T10:45:00Z</dcterms:modified>
</cp:coreProperties>
</file>