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A1337" w:rsidRDefault="003A1337" w:rsidP="002F271D">
      <w:pPr>
        <w:spacing w:after="0" w:line="240" w:lineRule="auto"/>
        <w:rPr>
          <w:rFonts w:ascii="Courier New" w:eastAsia="Times New Roman" w:hAnsi="Courier New" w:cs="Times New Roman"/>
          <w:bCs/>
          <w:color w:val="000000"/>
          <w:sz w:val="24"/>
          <w:szCs w:val="20"/>
          <w:lang w:val="es-ES" w:eastAsia="es-ES"/>
        </w:rPr>
      </w:pPr>
    </w:p>
    <w:p w:rsidR="006862EE" w:rsidRPr="001F217C" w:rsidRDefault="006862EE" w:rsidP="006862EE">
      <w:pPr>
        <w:spacing w:before="100" w:beforeAutospacing="1" w:after="100" w:afterAutospacing="1" w:line="240" w:lineRule="auto"/>
        <w:jc w:val="center"/>
        <w:rPr>
          <w:rFonts w:ascii="Courier New" w:eastAsia="Times New Roman" w:hAnsi="Courier New" w:cs="Times New Roman"/>
          <w:b/>
          <w:sz w:val="24"/>
          <w:szCs w:val="20"/>
          <w:u w:val="single"/>
          <w:lang w:eastAsia="es-AR"/>
        </w:rPr>
      </w:pPr>
      <w:r w:rsidRPr="001F217C">
        <w:rPr>
          <w:rFonts w:ascii="Courier New" w:eastAsia="Times New Roman" w:hAnsi="Courier New" w:cs="Times New Roman"/>
          <w:b/>
          <w:sz w:val="24"/>
          <w:szCs w:val="20"/>
          <w:u w:val="single"/>
          <w:lang w:eastAsia="es-AR"/>
        </w:rPr>
        <w:t>ORDENANZA  Nº 1</w:t>
      </w:r>
      <w:r w:rsidR="0075641F">
        <w:rPr>
          <w:rFonts w:ascii="Courier New" w:eastAsia="Times New Roman" w:hAnsi="Courier New" w:cs="Times New Roman"/>
          <w:b/>
          <w:sz w:val="24"/>
          <w:szCs w:val="20"/>
          <w:u w:val="single"/>
          <w:lang w:eastAsia="es-AR"/>
        </w:rPr>
        <w:t>1907</w:t>
      </w:r>
    </w:p>
    <w:p w:rsidR="000C0DBC" w:rsidRPr="001F217C" w:rsidRDefault="000C0DBC" w:rsidP="006862EE">
      <w:pPr>
        <w:spacing w:after="0" w:line="240" w:lineRule="auto"/>
        <w:ind w:left="113"/>
        <w:jc w:val="center"/>
        <w:rPr>
          <w:rFonts w:ascii="Courier New" w:eastAsia="Times New Roman" w:hAnsi="Courier New" w:cs="Times New Roman"/>
          <w:bCs/>
          <w:color w:val="000000"/>
          <w:sz w:val="24"/>
          <w:szCs w:val="20"/>
          <w:lang w:eastAsia="es-ES"/>
        </w:rPr>
      </w:pPr>
    </w:p>
    <w:p w:rsidR="00AD17E0" w:rsidRPr="001F217C" w:rsidRDefault="00AD17E0" w:rsidP="00AD17E0">
      <w:pPr>
        <w:spacing w:after="0" w:line="240" w:lineRule="auto"/>
        <w:jc w:val="both"/>
        <w:rPr>
          <w:rFonts w:ascii="Courier New" w:eastAsia="Times New Roman" w:hAnsi="Courier New" w:cs="Times New Roman"/>
          <w:bCs/>
          <w:color w:val="000000"/>
          <w:sz w:val="24"/>
          <w:szCs w:val="20"/>
          <w:lang w:eastAsia="es-ES"/>
        </w:rPr>
      </w:pPr>
    </w:p>
    <w:p w:rsidR="002B720D" w:rsidRPr="000C7447" w:rsidRDefault="008C40E2" w:rsidP="000C7447">
      <w:pPr>
        <w:pStyle w:val="Textoindependiente2"/>
        <w:spacing w:line="276" w:lineRule="auto"/>
        <w:ind w:left="644" w:hanging="644"/>
        <w:jc w:val="both"/>
        <w:rPr>
          <w:rFonts w:ascii="Courier New" w:hAnsi="Courier New" w:cs="Courier New"/>
          <w:b w:val="0"/>
          <w:sz w:val="24"/>
          <w:szCs w:val="24"/>
        </w:rPr>
      </w:pPr>
      <w:r w:rsidRPr="001F217C">
        <w:rPr>
          <w:rFonts w:ascii="Courier New" w:hAnsi="Courier New"/>
          <w:color w:val="000000"/>
          <w:sz w:val="24"/>
          <w:lang w:val="es-AR"/>
        </w:rPr>
        <w:t>Visto</w:t>
      </w:r>
      <w:r w:rsidR="00881C6C" w:rsidRPr="001F217C">
        <w:rPr>
          <w:rFonts w:ascii="Courier New" w:hAnsi="Courier New" w:cs="Courier New"/>
          <w:color w:val="000000"/>
          <w:sz w:val="24"/>
          <w:szCs w:val="24"/>
          <w:lang w:val="es-AR"/>
        </w:rPr>
        <w:t>:</w:t>
      </w:r>
      <w:r w:rsidR="00454B02" w:rsidRPr="001F217C">
        <w:rPr>
          <w:rFonts w:ascii="Courier New" w:hAnsi="Courier New" w:cs="Courier New"/>
          <w:b w:val="0"/>
          <w:sz w:val="24"/>
          <w:szCs w:val="24"/>
          <w:lang w:val="es-AR"/>
        </w:rPr>
        <w:t xml:space="preserve"> </w:t>
      </w:r>
      <w:r w:rsidR="000C7447" w:rsidRPr="000C7447">
        <w:rPr>
          <w:rFonts w:ascii="Courier New" w:hAnsi="Courier New" w:cs="Courier New"/>
          <w:b w:val="0"/>
          <w:sz w:val="24"/>
          <w:szCs w:val="24"/>
        </w:rPr>
        <w:t xml:space="preserve">El Expediente Nº361/21 iniciado por </w:t>
      </w:r>
      <w:proofErr w:type="spellStart"/>
      <w:r w:rsidR="000C7447" w:rsidRPr="000C7447">
        <w:rPr>
          <w:rFonts w:ascii="Courier New" w:hAnsi="Courier New" w:cs="Courier New"/>
          <w:b w:val="0"/>
          <w:sz w:val="24"/>
          <w:szCs w:val="24"/>
        </w:rPr>
        <w:t>Lowe</w:t>
      </w:r>
      <w:proofErr w:type="spellEnd"/>
      <w:r w:rsidR="000C7447" w:rsidRPr="000C7447">
        <w:rPr>
          <w:rFonts w:ascii="Courier New" w:hAnsi="Courier New" w:cs="Courier New"/>
          <w:b w:val="0"/>
          <w:sz w:val="24"/>
          <w:szCs w:val="24"/>
        </w:rPr>
        <w:t xml:space="preserve"> </w:t>
      </w:r>
      <w:proofErr w:type="spellStart"/>
      <w:r w:rsidR="000C7447" w:rsidRPr="000C7447">
        <w:rPr>
          <w:rFonts w:ascii="Courier New" w:hAnsi="Courier New" w:cs="Courier New"/>
          <w:b w:val="0"/>
          <w:sz w:val="24"/>
          <w:szCs w:val="24"/>
        </w:rPr>
        <w:t>Melody</w:t>
      </w:r>
      <w:proofErr w:type="spellEnd"/>
      <w:r w:rsidR="000C7447" w:rsidRPr="000C7447">
        <w:rPr>
          <w:rFonts w:ascii="Courier New" w:hAnsi="Courier New" w:cs="Courier New"/>
          <w:b w:val="0"/>
          <w:sz w:val="24"/>
          <w:szCs w:val="24"/>
        </w:rPr>
        <w:t xml:space="preserve"> Sylvia – Previa; y</w:t>
      </w:r>
    </w:p>
    <w:p w:rsidR="00FE473B" w:rsidRPr="001F217C" w:rsidRDefault="00FE473B" w:rsidP="000C7447">
      <w:pPr>
        <w:pStyle w:val="Textoindependiente2"/>
        <w:spacing w:line="276" w:lineRule="auto"/>
        <w:ind w:left="644" w:hanging="644"/>
        <w:jc w:val="both"/>
        <w:rPr>
          <w:rFonts w:ascii="Courier New" w:hAnsi="Courier New" w:cs="Courier New"/>
          <w:b w:val="0"/>
          <w:sz w:val="24"/>
          <w:szCs w:val="24"/>
        </w:rPr>
      </w:pPr>
    </w:p>
    <w:p w:rsidR="00AD17E0" w:rsidRDefault="00AD17E0" w:rsidP="000C7447">
      <w:pPr>
        <w:spacing w:after="0"/>
        <w:jc w:val="center"/>
        <w:rPr>
          <w:rFonts w:ascii="Courier New" w:eastAsia="Times New Roman" w:hAnsi="Courier New" w:cs="Times New Roman"/>
          <w:b/>
          <w:bCs/>
          <w:color w:val="000000"/>
          <w:sz w:val="24"/>
          <w:szCs w:val="20"/>
          <w:lang w:val="pt-BR" w:eastAsia="es-ES"/>
        </w:rPr>
      </w:pPr>
      <w:r w:rsidRPr="00D6440A">
        <w:rPr>
          <w:rFonts w:ascii="Courier New" w:eastAsia="Times New Roman" w:hAnsi="Courier New" w:cs="Times New Roman"/>
          <w:b/>
          <w:bCs/>
          <w:color w:val="000000"/>
          <w:sz w:val="24"/>
          <w:szCs w:val="20"/>
          <w:lang w:val="pt-BR" w:eastAsia="es-ES"/>
        </w:rPr>
        <w:t>C O N S I D E R A N D O</w:t>
      </w:r>
    </w:p>
    <w:p w:rsidR="00041D5E" w:rsidRDefault="00041D5E" w:rsidP="000C7447">
      <w:pPr>
        <w:spacing w:after="0"/>
        <w:jc w:val="center"/>
        <w:rPr>
          <w:rFonts w:ascii="Courier New" w:eastAsia="Times New Roman" w:hAnsi="Courier New" w:cs="Times New Roman"/>
          <w:b/>
          <w:bCs/>
          <w:color w:val="000000"/>
          <w:sz w:val="24"/>
          <w:szCs w:val="20"/>
          <w:lang w:val="pt-BR" w:eastAsia="es-ES"/>
        </w:rPr>
      </w:pPr>
    </w:p>
    <w:p w:rsidR="00C6111F" w:rsidRPr="00D6440A" w:rsidRDefault="00C6111F" w:rsidP="000C7447">
      <w:pPr>
        <w:spacing w:after="0"/>
        <w:rPr>
          <w:rFonts w:ascii="Courier New" w:eastAsia="Times New Roman" w:hAnsi="Courier New" w:cs="Times New Roman"/>
          <w:b/>
          <w:bCs/>
          <w:color w:val="000000"/>
          <w:sz w:val="24"/>
          <w:szCs w:val="20"/>
          <w:lang w:val="pt-BR" w:eastAsia="es-ES"/>
        </w:rPr>
      </w:pPr>
    </w:p>
    <w:p w:rsidR="000C7447" w:rsidRPr="000C7447" w:rsidRDefault="00B04B25" w:rsidP="000C7447">
      <w:pPr>
        <w:pStyle w:val="Prrafodelista"/>
        <w:jc w:val="both"/>
        <w:rPr>
          <w:rFonts w:ascii="Courier New" w:hAnsi="Courier New" w:cs="Courier New"/>
          <w:sz w:val="24"/>
          <w:szCs w:val="24"/>
        </w:rPr>
      </w:pPr>
      <w:r w:rsidRPr="000C7447">
        <w:rPr>
          <w:rFonts w:ascii="Courier New" w:hAnsi="Courier New" w:cs="Courier New"/>
          <w:sz w:val="24"/>
          <w:szCs w:val="24"/>
        </w:rPr>
        <w:t>Que</w:t>
      </w:r>
      <w:r w:rsidR="000C7447" w:rsidRPr="000C7447">
        <w:rPr>
          <w:rFonts w:ascii="Courier New" w:hAnsi="Courier New" w:cs="Courier New"/>
          <w:sz w:val="24"/>
          <w:szCs w:val="24"/>
        </w:rPr>
        <w:t xml:space="preserve"> a fs.8 obra plano de proyecto a nombre de </w:t>
      </w:r>
      <w:proofErr w:type="spellStart"/>
      <w:r w:rsidR="000C7447" w:rsidRPr="000C7447">
        <w:rPr>
          <w:rFonts w:ascii="Courier New" w:hAnsi="Courier New" w:cs="Courier New"/>
          <w:sz w:val="24"/>
          <w:szCs w:val="24"/>
        </w:rPr>
        <w:t>Melody</w:t>
      </w:r>
      <w:proofErr w:type="spellEnd"/>
      <w:r w:rsidR="000C7447" w:rsidRPr="000C7447">
        <w:rPr>
          <w:rFonts w:ascii="Courier New" w:hAnsi="Courier New" w:cs="Courier New"/>
          <w:sz w:val="24"/>
          <w:szCs w:val="24"/>
        </w:rPr>
        <w:t xml:space="preserve"> Sylvia </w:t>
      </w:r>
      <w:proofErr w:type="spellStart"/>
      <w:r w:rsidR="000C7447" w:rsidRPr="000C7447">
        <w:rPr>
          <w:rFonts w:ascii="Courier New" w:hAnsi="Courier New" w:cs="Courier New"/>
          <w:sz w:val="24"/>
          <w:szCs w:val="24"/>
        </w:rPr>
        <w:t>Lowe</w:t>
      </w:r>
      <w:proofErr w:type="spellEnd"/>
      <w:r w:rsidR="000C7447" w:rsidRPr="000C7447">
        <w:rPr>
          <w:rFonts w:ascii="Courier New" w:hAnsi="Courier New" w:cs="Courier New"/>
          <w:sz w:val="24"/>
          <w:szCs w:val="24"/>
        </w:rPr>
        <w:t xml:space="preserve"> y Orlando </w:t>
      </w:r>
      <w:proofErr w:type="spellStart"/>
      <w:r w:rsidR="000C7447" w:rsidRPr="000C7447">
        <w:rPr>
          <w:rFonts w:ascii="Courier New" w:hAnsi="Courier New" w:cs="Courier New"/>
          <w:sz w:val="24"/>
          <w:szCs w:val="24"/>
        </w:rPr>
        <w:t>Victor</w:t>
      </w:r>
      <w:proofErr w:type="spellEnd"/>
      <w:r w:rsidR="000C7447" w:rsidRPr="000C7447">
        <w:rPr>
          <w:rFonts w:ascii="Courier New" w:hAnsi="Courier New" w:cs="Courier New"/>
          <w:sz w:val="24"/>
          <w:szCs w:val="24"/>
        </w:rPr>
        <w:t xml:space="preserve"> </w:t>
      </w:r>
      <w:proofErr w:type="spellStart"/>
      <w:r w:rsidR="000C7447" w:rsidRPr="000C7447">
        <w:rPr>
          <w:rFonts w:ascii="Courier New" w:hAnsi="Courier New" w:cs="Courier New"/>
          <w:sz w:val="24"/>
          <w:szCs w:val="24"/>
        </w:rPr>
        <w:t>Arduh</w:t>
      </w:r>
      <w:proofErr w:type="spellEnd"/>
      <w:r w:rsidR="000C7447" w:rsidRPr="000C7447">
        <w:rPr>
          <w:rFonts w:ascii="Courier New" w:hAnsi="Courier New" w:cs="Courier New"/>
          <w:sz w:val="24"/>
          <w:szCs w:val="24"/>
        </w:rPr>
        <w:t xml:space="preserve"> situado en precinto Potrerillo de Larreta.</w:t>
      </w:r>
    </w:p>
    <w:p w:rsidR="000C7447" w:rsidRPr="000C7447" w:rsidRDefault="000C7447" w:rsidP="000C7447">
      <w:pPr>
        <w:pStyle w:val="Prrafodelista"/>
        <w:jc w:val="both"/>
        <w:rPr>
          <w:rFonts w:ascii="Courier New" w:hAnsi="Courier New" w:cs="Courier New"/>
          <w:sz w:val="24"/>
          <w:szCs w:val="24"/>
        </w:rPr>
      </w:pPr>
      <w:r w:rsidRPr="000C7447">
        <w:rPr>
          <w:rFonts w:ascii="Courier New" w:hAnsi="Courier New" w:cs="Courier New"/>
          <w:sz w:val="24"/>
          <w:szCs w:val="24"/>
        </w:rPr>
        <w:t xml:space="preserve"> </w:t>
      </w:r>
    </w:p>
    <w:p w:rsidR="000C7447" w:rsidRPr="000C7447" w:rsidRDefault="000C7447" w:rsidP="000C7447">
      <w:pPr>
        <w:pStyle w:val="Prrafodelista"/>
        <w:jc w:val="both"/>
        <w:rPr>
          <w:rFonts w:ascii="Courier New" w:hAnsi="Courier New" w:cs="Courier New"/>
          <w:sz w:val="24"/>
          <w:szCs w:val="24"/>
        </w:rPr>
      </w:pPr>
      <w:r w:rsidRPr="000C7447">
        <w:rPr>
          <w:rFonts w:ascii="Courier New" w:hAnsi="Courier New" w:cs="Courier New"/>
          <w:sz w:val="24"/>
          <w:szCs w:val="24"/>
        </w:rPr>
        <w:t>Que a fs. 13 obra boleto de compraventa acreditando la titularidad del lote;</w:t>
      </w:r>
    </w:p>
    <w:p w:rsidR="000C7447" w:rsidRPr="000C7447" w:rsidRDefault="000C7447" w:rsidP="000C7447">
      <w:pPr>
        <w:pStyle w:val="Prrafodelista"/>
        <w:jc w:val="both"/>
        <w:rPr>
          <w:rFonts w:ascii="Courier New" w:hAnsi="Courier New" w:cs="Courier New"/>
          <w:sz w:val="24"/>
          <w:szCs w:val="24"/>
        </w:rPr>
      </w:pPr>
    </w:p>
    <w:p w:rsidR="000C7447" w:rsidRPr="000C7447" w:rsidRDefault="000C7447" w:rsidP="000C7447">
      <w:pPr>
        <w:pStyle w:val="Prrafodelista"/>
        <w:jc w:val="both"/>
        <w:rPr>
          <w:rFonts w:ascii="Courier New" w:hAnsi="Courier New" w:cs="Courier New"/>
          <w:sz w:val="24"/>
          <w:szCs w:val="24"/>
        </w:rPr>
      </w:pPr>
      <w:r w:rsidRPr="000C7447">
        <w:rPr>
          <w:rFonts w:ascii="Courier New" w:hAnsi="Courier New" w:cs="Courier New"/>
          <w:sz w:val="24"/>
          <w:szCs w:val="24"/>
        </w:rPr>
        <w:t>Que a fs. 19 obra informe catastral del mismo;</w:t>
      </w:r>
    </w:p>
    <w:p w:rsidR="000C7447" w:rsidRPr="000C7447" w:rsidRDefault="000C7447" w:rsidP="000C7447">
      <w:pPr>
        <w:pStyle w:val="Prrafodelista"/>
        <w:jc w:val="both"/>
        <w:rPr>
          <w:rFonts w:ascii="Courier New" w:hAnsi="Courier New" w:cs="Courier New"/>
          <w:sz w:val="24"/>
          <w:szCs w:val="24"/>
        </w:rPr>
      </w:pPr>
    </w:p>
    <w:p w:rsidR="000C7447" w:rsidRPr="000C7447" w:rsidRDefault="000C7447" w:rsidP="000C7447">
      <w:pPr>
        <w:pStyle w:val="Prrafodelista"/>
        <w:jc w:val="both"/>
        <w:rPr>
          <w:rFonts w:ascii="Courier New" w:hAnsi="Courier New" w:cs="Courier New"/>
          <w:sz w:val="24"/>
          <w:szCs w:val="24"/>
        </w:rPr>
      </w:pPr>
      <w:r w:rsidRPr="000C7447">
        <w:rPr>
          <w:rFonts w:ascii="Courier New" w:hAnsi="Courier New" w:cs="Courier New"/>
          <w:sz w:val="24"/>
          <w:szCs w:val="24"/>
        </w:rPr>
        <w:t xml:space="preserve">Que  a fs. 20 el Área Obras Privadas informa que el mismo   se encuentra en Precinto Urbanización Cerrada Country Potrerillo de Larreta  según Ord.8547 cumpliendo con todos los índices el retiro de fondo donde se solicitan 10 m y en proyecto dicho retiro es de 6 </w:t>
      </w:r>
      <w:r w:rsidRPr="000C7447">
        <w:rPr>
          <w:rFonts w:ascii="Courier New" w:hAnsi="Courier New" w:cs="Courier New"/>
          <w:sz w:val="24"/>
          <w:szCs w:val="24"/>
        </w:rPr>
        <w:tab/>
        <w:t>m.;</w:t>
      </w:r>
    </w:p>
    <w:p w:rsidR="000C7447" w:rsidRPr="000C7447" w:rsidRDefault="000C7447" w:rsidP="000C7447">
      <w:pPr>
        <w:pStyle w:val="Prrafodelista"/>
        <w:jc w:val="both"/>
        <w:rPr>
          <w:rFonts w:ascii="Courier New" w:hAnsi="Courier New" w:cs="Courier New"/>
          <w:sz w:val="24"/>
          <w:szCs w:val="24"/>
        </w:rPr>
      </w:pPr>
    </w:p>
    <w:p w:rsidR="00B04B25" w:rsidRPr="000C7447" w:rsidRDefault="000C7447" w:rsidP="000C7447">
      <w:pPr>
        <w:pStyle w:val="Prrafodelista"/>
        <w:jc w:val="both"/>
        <w:rPr>
          <w:rFonts w:ascii="Courier New" w:hAnsi="Courier New" w:cs="Courier New"/>
          <w:sz w:val="24"/>
          <w:szCs w:val="24"/>
        </w:rPr>
      </w:pPr>
      <w:r w:rsidRPr="000C7447">
        <w:rPr>
          <w:rFonts w:ascii="Courier New" w:hAnsi="Courier New" w:cs="Courier New"/>
          <w:sz w:val="24"/>
          <w:szCs w:val="24"/>
        </w:rPr>
        <w:t>Que a fs. 21 obra nota al Honorable Concejo Deliberante solicitando la excepción a dicho retiro donde expresa que el lote  no tiene colindantes al fondo ya que el mismo da al arroyo;</w:t>
      </w:r>
    </w:p>
    <w:p w:rsidR="005674AF" w:rsidRPr="000C7447" w:rsidRDefault="005674AF" w:rsidP="000C7447">
      <w:pPr>
        <w:pStyle w:val="Prrafodelista"/>
        <w:jc w:val="both"/>
        <w:rPr>
          <w:rFonts w:ascii="Courier New" w:hAnsi="Courier New" w:cs="Courier New"/>
          <w:sz w:val="24"/>
          <w:szCs w:val="24"/>
        </w:rPr>
      </w:pPr>
    </w:p>
    <w:p w:rsidR="009248F0" w:rsidRPr="000C7447" w:rsidRDefault="00EF5590" w:rsidP="000C7447">
      <w:pPr>
        <w:pStyle w:val="Prrafodelista"/>
        <w:jc w:val="both"/>
        <w:rPr>
          <w:rStyle w:val="Ttulodellibro"/>
          <w:rFonts w:ascii="Courier New" w:hAnsi="Courier New" w:cs="Courier New"/>
          <w:b w:val="0"/>
          <w:bCs w:val="0"/>
          <w:i w:val="0"/>
          <w:iCs w:val="0"/>
          <w:spacing w:val="0"/>
          <w:sz w:val="24"/>
          <w:szCs w:val="24"/>
        </w:rPr>
      </w:pPr>
      <w:r w:rsidRPr="000C7447">
        <w:rPr>
          <w:rFonts w:ascii="Courier New" w:hAnsi="Courier New" w:cs="Courier New"/>
          <w:sz w:val="24"/>
          <w:szCs w:val="24"/>
        </w:rPr>
        <w:t>Que evaluado el expediente por la Comisi</w:t>
      </w:r>
      <w:r w:rsidR="000C7447">
        <w:rPr>
          <w:rFonts w:ascii="Courier New" w:hAnsi="Courier New" w:cs="Courier New"/>
          <w:sz w:val="24"/>
          <w:szCs w:val="24"/>
        </w:rPr>
        <w:t>ón de Obras y Servicios Públicos</w:t>
      </w:r>
      <w:r w:rsidRPr="000C7447">
        <w:rPr>
          <w:rFonts w:ascii="Courier New" w:hAnsi="Courier New" w:cs="Courier New"/>
          <w:sz w:val="24"/>
          <w:szCs w:val="24"/>
        </w:rPr>
        <w:t xml:space="preserve">, emite despacho favorable, aprobado por unanimidad en Sesión Ordinaria del día </w:t>
      </w:r>
      <w:r w:rsidR="005F7019" w:rsidRPr="000C7447">
        <w:rPr>
          <w:rStyle w:val="Ttulodellibro"/>
          <w:rFonts w:ascii="Courier New" w:hAnsi="Courier New" w:cs="Courier New"/>
          <w:b w:val="0"/>
          <w:bCs w:val="0"/>
          <w:i w:val="0"/>
          <w:iCs w:val="0"/>
          <w:spacing w:val="0"/>
          <w:sz w:val="24"/>
          <w:szCs w:val="24"/>
        </w:rPr>
        <w:t>08</w:t>
      </w:r>
      <w:r w:rsidR="004010F8" w:rsidRPr="000C7447">
        <w:rPr>
          <w:rStyle w:val="Ttulodellibro"/>
          <w:rFonts w:ascii="Courier New" w:hAnsi="Courier New" w:cs="Courier New"/>
          <w:b w:val="0"/>
          <w:bCs w:val="0"/>
          <w:i w:val="0"/>
          <w:iCs w:val="0"/>
          <w:spacing w:val="0"/>
          <w:sz w:val="24"/>
          <w:szCs w:val="24"/>
        </w:rPr>
        <w:t xml:space="preserve"> de septiembre</w:t>
      </w:r>
      <w:r w:rsidRPr="000C7447">
        <w:rPr>
          <w:rStyle w:val="Ttulodellibro"/>
          <w:rFonts w:ascii="Courier New" w:hAnsi="Courier New" w:cs="Courier New"/>
          <w:b w:val="0"/>
          <w:bCs w:val="0"/>
          <w:i w:val="0"/>
          <w:iCs w:val="0"/>
          <w:spacing w:val="0"/>
          <w:sz w:val="24"/>
          <w:szCs w:val="24"/>
        </w:rPr>
        <w:t xml:space="preserve"> de 2021.-</w:t>
      </w:r>
    </w:p>
    <w:p w:rsidR="006304E1" w:rsidRPr="00CE0415" w:rsidRDefault="006304E1" w:rsidP="000C7447">
      <w:pPr>
        <w:jc w:val="both"/>
        <w:rPr>
          <w:rStyle w:val="Ttulodellibro"/>
          <w:rFonts w:ascii="Courier New" w:hAnsi="Courier New" w:cs="Courier New"/>
          <w:b w:val="0"/>
          <w:bCs w:val="0"/>
          <w:i w:val="0"/>
          <w:iCs w:val="0"/>
          <w:spacing w:val="0"/>
          <w:sz w:val="24"/>
          <w:szCs w:val="24"/>
        </w:rPr>
      </w:pPr>
    </w:p>
    <w:p w:rsidR="006304E1" w:rsidRDefault="006304E1" w:rsidP="00CE0415">
      <w:pPr>
        <w:pStyle w:val="Prrafodelista"/>
        <w:spacing w:line="240" w:lineRule="auto"/>
        <w:jc w:val="both"/>
        <w:rPr>
          <w:rStyle w:val="Ttulodellibro"/>
          <w:rFonts w:ascii="Courier New" w:hAnsi="Courier New" w:cs="Courier New"/>
          <w:b w:val="0"/>
          <w:bCs w:val="0"/>
          <w:i w:val="0"/>
          <w:iCs w:val="0"/>
          <w:spacing w:val="0"/>
          <w:sz w:val="24"/>
          <w:szCs w:val="24"/>
        </w:rPr>
      </w:pPr>
    </w:p>
    <w:p w:rsidR="000C7447" w:rsidRPr="000C7447" w:rsidRDefault="000C7447" w:rsidP="000C7447">
      <w:pPr>
        <w:spacing w:line="240" w:lineRule="auto"/>
        <w:jc w:val="both"/>
        <w:rPr>
          <w:rStyle w:val="Ttulodellibro"/>
          <w:rFonts w:ascii="Courier New" w:hAnsi="Courier New" w:cs="Courier New"/>
          <w:b w:val="0"/>
          <w:bCs w:val="0"/>
          <w:i w:val="0"/>
          <w:iCs w:val="0"/>
          <w:spacing w:val="0"/>
          <w:sz w:val="24"/>
          <w:szCs w:val="24"/>
        </w:rPr>
      </w:pPr>
    </w:p>
    <w:p w:rsidR="000C7447" w:rsidRDefault="000C7447" w:rsidP="000C7447">
      <w:pPr>
        <w:pStyle w:val="Prrafodelista"/>
        <w:spacing w:line="240" w:lineRule="auto"/>
        <w:jc w:val="right"/>
        <w:rPr>
          <w:rStyle w:val="Ttulodellibro"/>
          <w:rFonts w:ascii="Courier New" w:hAnsi="Courier New" w:cs="Courier New"/>
          <w:b w:val="0"/>
          <w:bCs w:val="0"/>
          <w:i w:val="0"/>
          <w:iCs w:val="0"/>
          <w:spacing w:val="0"/>
          <w:sz w:val="24"/>
          <w:szCs w:val="24"/>
        </w:rPr>
      </w:pPr>
      <w:r>
        <w:rPr>
          <w:rStyle w:val="Ttulodellibro"/>
          <w:rFonts w:ascii="Courier New" w:hAnsi="Courier New" w:cs="Courier New"/>
          <w:b w:val="0"/>
          <w:bCs w:val="0"/>
          <w:i w:val="0"/>
          <w:iCs w:val="0"/>
          <w:spacing w:val="0"/>
          <w:sz w:val="24"/>
          <w:szCs w:val="24"/>
        </w:rPr>
        <w:t>...///</w:t>
      </w:r>
    </w:p>
    <w:p w:rsidR="000C7447" w:rsidRDefault="000C7447" w:rsidP="000C7447">
      <w:pPr>
        <w:spacing w:line="240" w:lineRule="auto"/>
        <w:rPr>
          <w:rStyle w:val="Ttulodellibro"/>
          <w:rFonts w:ascii="Courier New" w:hAnsi="Courier New" w:cs="Courier New"/>
          <w:b w:val="0"/>
          <w:bCs w:val="0"/>
          <w:i w:val="0"/>
          <w:iCs w:val="0"/>
          <w:spacing w:val="0"/>
          <w:sz w:val="24"/>
          <w:szCs w:val="24"/>
        </w:rPr>
      </w:pPr>
      <w:r>
        <w:rPr>
          <w:rStyle w:val="Ttulodellibro"/>
          <w:rFonts w:ascii="Courier New" w:hAnsi="Courier New" w:cs="Courier New"/>
          <w:b w:val="0"/>
          <w:bCs w:val="0"/>
          <w:i w:val="0"/>
          <w:iCs w:val="0"/>
          <w:spacing w:val="0"/>
          <w:sz w:val="24"/>
          <w:szCs w:val="24"/>
        </w:rPr>
        <w:lastRenderedPageBreak/>
        <w:t>...///2.-</w:t>
      </w:r>
    </w:p>
    <w:p w:rsidR="000C7447" w:rsidRPr="000C7447" w:rsidRDefault="000C7447" w:rsidP="000C7447">
      <w:pPr>
        <w:spacing w:line="240" w:lineRule="auto"/>
        <w:rPr>
          <w:rStyle w:val="Ttulodellibro"/>
          <w:rFonts w:ascii="Courier New" w:hAnsi="Courier New" w:cs="Courier New"/>
          <w:b w:val="0"/>
          <w:bCs w:val="0"/>
          <w:i w:val="0"/>
          <w:iCs w:val="0"/>
          <w:spacing w:val="0"/>
          <w:sz w:val="24"/>
          <w:szCs w:val="24"/>
        </w:rPr>
      </w:pPr>
    </w:p>
    <w:p w:rsidR="006862EE" w:rsidRPr="006862EE" w:rsidRDefault="006862EE" w:rsidP="00CE0415">
      <w:pPr>
        <w:pStyle w:val="Prrafodelista"/>
        <w:spacing w:line="240" w:lineRule="auto"/>
        <w:jc w:val="both"/>
        <w:rPr>
          <w:rFonts w:ascii="Courier New" w:eastAsia="Calibri" w:hAnsi="Courier New" w:cs="Courier New"/>
          <w:b/>
          <w:sz w:val="24"/>
          <w:szCs w:val="24"/>
          <w:lang w:val="es-ES_tradnl"/>
        </w:rPr>
      </w:pPr>
      <w:r w:rsidRPr="006862EE">
        <w:rPr>
          <w:rFonts w:ascii="Courier New" w:eastAsia="Calibri" w:hAnsi="Courier New" w:cs="Courier New"/>
          <w:b/>
          <w:sz w:val="24"/>
          <w:szCs w:val="24"/>
          <w:lang w:val="es-ES_tradnl"/>
        </w:rPr>
        <w:t>EL HONORABLE CONCEJO DELIBERANTE DE LA CIUDAD DE ALTA</w:t>
      </w:r>
    </w:p>
    <w:p w:rsidR="006862EE" w:rsidRDefault="006862EE" w:rsidP="00CE0415">
      <w:pPr>
        <w:spacing w:before="100" w:beforeAutospacing="1" w:after="100" w:afterAutospacing="1" w:line="240" w:lineRule="auto"/>
        <w:jc w:val="center"/>
        <w:rPr>
          <w:rFonts w:ascii="Courier New" w:eastAsia="Calibri" w:hAnsi="Courier New" w:cs="Courier New"/>
          <w:b/>
          <w:sz w:val="24"/>
          <w:szCs w:val="24"/>
          <w:lang w:val="es-ES_tradnl"/>
        </w:rPr>
      </w:pPr>
      <w:r w:rsidRPr="006862EE">
        <w:rPr>
          <w:rFonts w:ascii="Courier New" w:eastAsia="Calibri" w:hAnsi="Courier New" w:cs="Courier New"/>
          <w:b/>
          <w:sz w:val="24"/>
          <w:szCs w:val="24"/>
          <w:lang w:val="es-ES_tradnl"/>
        </w:rPr>
        <w:t>GRACIA SANCIONA CON FUERZA DE ORDENANZA</w:t>
      </w:r>
    </w:p>
    <w:p w:rsidR="00113096" w:rsidRDefault="00113096" w:rsidP="00CE0415">
      <w:pPr>
        <w:spacing w:after="0" w:line="240" w:lineRule="auto"/>
        <w:rPr>
          <w:rFonts w:ascii="Courier New" w:hAnsi="Courier New" w:cs="Courier New"/>
          <w:sz w:val="24"/>
          <w:szCs w:val="24"/>
          <w:lang w:val="es-MX"/>
        </w:rPr>
      </w:pPr>
    </w:p>
    <w:p w:rsidR="005674AF" w:rsidRPr="000C7447" w:rsidRDefault="000C0A6A" w:rsidP="000C7447">
      <w:pPr>
        <w:spacing w:before="100" w:beforeAutospacing="1" w:after="0" w:line="240" w:lineRule="auto"/>
        <w:ind w:left="709" w:hanging="709"/>
        <w:jc w:val="both"/>
        <w:rPr>
          <w:rFonts w:ascii="Courier New" w:hAnsi="Courier New" w:cs="Courier New"/>
          <w:sz w:val="24"/>
          <w:szCs w:val="24"/>
        </w:rPr>
      </w:pPr>
      <w:r w:rsidRPr="008D7D1D">
        <w:rPr>
          <w:rFonts w:ascii="Courier New" w:hAnsi="Courier New" w:cs="Courier New"/>
          <w:b/>
          <w:sz w:val="24"/>
          <w:szCs w:val="24"/>
          <w:u w:val="single"/>
        </w:rPr>
        <w:t>Art.1</w:t>
      </w:r>
      <w:r w:rsidR="000C7447" w:rsidRPr="00B04B25">
        <w:rPr>
          <w:rFonts w:ascii="Courier New" w:hAnsi="Courier New" w:cs="Courier New"/>
          <w:b/>
          <w:sz w:val="24"/>
          <w:szCs w:val="24"/>
        </w:rPr>
        <w:t>:</w:t>
      </w:r>
      <w:r w:rsidR="000C7447">
        <w:rPr>
          <w:rFonts w:ascii="Courier New" w:eastAsia="Arial Unicode MS" w:hAnsi="Courier New" w:cs="Courier New"/>
          <w:b/>
        </w:rPr>
        <w:t xml:space="preserve"> </w:t>
      </w:r>
      <w:r w:rsidR="000C7447" w:rsidRPr="000C7447">
        <w:rPr>
          <w:rFonts w:ascii="Courier New" w:eastAsia="Arial Unicode MS" w:hAnsi="Courier New" w:cs="Courier New"/>
          <w:b/>
          <w:sz w:val="24"/>
          <w:szCs w:val="24"/>
        </w:rPr>
        <w:t>AUTORIZAR</w:t>
      </w:r>
      <w:r w:rsidR="000C7447" w:rsidRPr="000C7447">
        <w:rPr>
          <w:rFonts w:ascii="Courier New" w:eastAsia="Arial Unicode MS" w:hAnsi="Courier New" w:cs="Courier New"/>
          <w:b/>
          <w:sz w:val="24"/>
          <w:szCs w:val="24"/>
        </w:rPr>
        <w:t xml:space="preserve"> </w:t>
      </w:r>
      <w:r w:rsidR="000C7447" w:rsidRPr="000C7447">
        <w:rPr>
          <w:rFonts w:ascii="Courier New" w:eastAsia="Arial Unicode MS" w:hAnsi="Courier New" w:cs="Courier New"/>
          <w:sz w:val="24"/>
          <w:szCs w:val="24"/>
        </w:rPr>
        <w:t>la construcción solicitada con un retiro de fondo de 6 m. en el inmueble designación Catastral 1 –1 -429-019</w:t>
      </w:r>
      <w:r w:rsidR="000C7447" w:rsidRPr="000C7447">
        <w:rPr>
          <w:rFonts w:ascii="Courier New" w:eastAsia="Arial Unicode MS" w:hAnsi="Courier New" w:cs="Courier New"/>
          <w:sz w:val="24"/>
          <w:szCs w:val="24"/>
        </w:rPr>
        <w:t>.-</w:t>
      </w:r>
    </w:p>
    <w:p w:rsidR="00AD17E0" w:rsidRPr="00AC3FE0" w:rsidRDefault="00584DE8" w:rsidP="005F7019">
      <w:pPr>
        <w:spacing w:before="100" w:beforeAutospacing="1" w:after="100" w:afterAutospacing="1" w:line="240" w:lineRule="auto"/>
        <w:ind w:left="426" w:hanging="426"/>
        <w:jc w:val="both"/>
        <w:rPr>
          <w:rFonts w:ascii="Courier New" w:eastAsia="Times New Roman" w:hAnsi="Courier New" w:cs="Courier New"/>
          <w:b/>
          <w:sz w:val="24"/>
          <w:szCs w:val="24"/>
          <w:lang w:val="es-ES" w:eastAsia="es-AR"/>
        </w:rPr>
      </w:pPr>
      <w:r>
        <w:rPr>
          <w:rFonts w:ascii="Courier New" w:eastAsia="Times New Roman" w:hAnsi="Courier New" w:cs="Courier New"/>
          <w:b/>
          <w:sz w:val="24"/>
          <w:szCs w:val="24"/>
          <w:u w:val="single"/>
          <w:lang w:val="es-ES" w:eastAsia="es-AR"/>
        </w:rPr>
        <w:t>A</w:t>
      </w:r>
      <w:r w:rsidR="000C7447">
        <w:rPr>
          <w:rFonts w:ascii="Courier New" w:eastAsia="Times New Roman" w:hAnsi="Courier New" w:cs="Courier New"/>
          <w:b/>
          <w:sz w:val="24"/>
          <w:szCs w:val="24"/>
          <w:u w:val="single"/>
          <w:lang w:val="es-ES" w:eastAsia="es-AR"/>
        </w:rPr>
        <w:t>rt.2</w:t>
      </w:r>
      <w:bookmarkStart w:id="0" w:name="_GoBack"/>
      <w:bookmarkEnd w:id="0"/>
      <w:r w:rsidR="006862EE" w:rsidRPr="008D7D1D">
        <w:rPr>
          <w:rFonts w:ascii="Courier New" w:eastAsia="Times New Roman" w:hAnsi="Courier New" w:cs="Courier New"/>
          <w:b/>
          <w:sz w:val="24"/>
          <w:szCs w:val="24"/>
          <w:lang w:val="es-ES" w:eastAsia="es-AR"/>
        </w:rPr>
        <w:t>:</w:t>
      </w:r>
      <w:r w:rsidR="006862EE">
        <w:rPr>
          <w:rFonts w:ascii="Courier New" w:eastAsia="Times New Roman" w:hAnsi="Courier New" w:cs="Courier New"/>
          <w:sz w:val="24"/>
          <w:szCs w:val="24"/>
          <w:lang w:val="es-ES" w:eastAsia="es-AR"/>
        </w:rPr>
        <w:t xml:space="preserve"> </w:t>
      </w:r>
      <w:r w:rsidR="006862EE" w:rsidRPr="008D7D1D">
        <w:rPr>
          <w:rFonts w:ascii="Courier New" w:eastAsia="Times New Roman" w:hAnsi="Courier New" w:cs="Courier New"/>
          <w:b/>
          <w:sz w:val="24"/>
          <w:szCs w:val="24"/>
          <w:lang w:val="es-ES" w:eastAsia="es-AR"/>
        </w:rPr>
        <w:t xml:space="preserve">PROTOCOLISECE, </w:t>
      </w:r>
      <w:r w:rsidR="006862EE">
        <w:rPr>
          <w:rFonts w:ascii="Courier New" w:eastAsia="Times New Roman" w:hAnsi="Courier New" w:cs="Courier New"/>
          <w:sz w:val="24"/>
          <w:szCs w:val="24"/>
          <w:lang w:val="es-ES" w:eastAsia="es-AR"/>
        </w:rPr>
        <w:t>comuníquese, publíquese en el Boletín O</w:t>
      </w:r>
      <w:r w:rsidR="006862EE" w:rsidRPr="008D7D1D">
        <w:rPr>
          <w:rFonts w:ascii="Courier New" w:eastAsia="Times New Roman" w:hAnsi="Courier New" w:cs="Courier New"/>
          <w:sz w:val="24"/>
          <w:szCs w:val="24"/>
          <w:lang w:val="es-ES" w:eastAsia="es-AR"/>
        </w:rPr>
        <w:t>ficial de la Ciudad de Alta Gracia, incorpórese al libro de Ordenanzas y archívese.-</w:t>
      </w:r>
    </w:p>
    <w:p w:rsidR="00AD17E0" w:rsidRPr="00DF7DDA" w:rsidRDefault="00AD17E0" w:rsidP="005F7019">
      <w:pPr>
        <w:spacing w:after="0" w:line="240" w:lineRule="auto"/>
        <w:jc w:val="both"/>
        <w:rPr>
          <w:rFonts w:ascii="Courier New" w:eastAsia="Times New Roman" w:hAnsi="Courier New" w:cs="Times New Roman"/>
          <w:b/>
          <w:bCs/>
          <w:color w:val="000000"/>
          <w:sz w:val="24"/>
          <w:szCs w:val="20"/>
          <w:u w:val="single"/>
          <w:lang w:val="es-ES" w:eastAsia="es-ES"/>
        </w:rPr>
      </w:pPr>
    </w:p>
    <w:p w:rsidR="00E906B0" w:rsidRPr="00AD17E0" w:rsidRDefault="006F67BD" w:rsidP="005F7019">
      <w:pPr>
        <w:spacing w:line="240" w:lineRule="auto"/>
        <w:jc w:val="both"/>
        <w:rPr>
          <w:lang w:val="es-ES"/>
        </w:rPr>
      </w:pPr>
      <w:r w:rsidRPr="00DF7DDA">
        <w:rPr>
          <w:rFonts w:ascii="Courier New" w:eastAsia="Times New Roman" w:hAnsi="Courier New" w:cs="Times New Roman"/>
          <w:b/>
          <w:bCs/>
          <w:color w:val="000000"/>
          <w:sz w:val="24"/>
          <w:szCs w:val="20"/>
          <w:lang w:val="es-ES" w:eastAsia="es-ES"/>
        </w:rPr>
        <w:t>DADA EN LA SALA DE SESIONES DEL HO</w:t>
      </w:r>
      <w:r w:rsidR="0084787F">
        <w:rPr>
          <w:rFonts w:ascii="Courier New" w:eastAsia="Times New Roman" w:hAnsi="Courier New" w:cs="Times New Roman"/>
          <w:b/>
          <w:bCs/>
          <w:color w:val="000000"/>
          <w:sz w:val="24"/>
          <w:szCs w:val="20"/>
          <w:lang w:val="es-ES" w:eastAsia="es-ES"/>
        </w:rPr>
        <w:t>NORABLE CONCEJO DELIBERANTE A</w:t>
      </w:r>
      <w:r w:rsidR="00EF5590">
        <w:rPr>
          <w:rFonts w:ascii="Courier New" w:eastAsia="Times New Roman" w:hAnsi="Courier New" w:cs="Times New Roman"/>
          <w:b/>
          <w:bCs/>
          <w:color w:val="000000"/>
          <w:sz w:val="24"/>
          <w:szCs w:val="20"/>
          <w:lang w:val="es-ES" w:eastAsia="es-ES"/>
        </w:rPr>
        <w:t xml:space="preserve"> </w:t>
      </w:r>
      <w:r w:rsidR="005F7019">
        <w:rPr>
          <w:rFonts w:ascii="Courier New" w:eastAsia="Times New Roman" w:hAnsi="Courier New" w:cs="Times New Roman"/>
          <w:b/>
          <w:bCs/>
          <w:color w:val="000000"/>
          <w:sz w:val="24"/>
          <w:szCs w:val="20"/>
          <w:lang w:val="es-ES" w:eastAsia="es-ES"/>
        </w:rPr>
        <w:t>LOS</w:t>
      </w:r>
      <w:r w:rsidR="005F7019">
        <w:rPr>
          <w:rFonts w:ascii="Courier New" w:eastAsia="Arial Unicode MS" w:hAnsi="Courier New" w:cs="ShelleyAllegroScript-Normal"/>
          <w:b/>
          <w:sz w:val="24"/>
          <w:szCs w:val="24"/>
          <w:lang w:val="es-ES"/>
        </w:rPr>
        <w:t xml:space="preserve"> OCHO</w:t>
      </w:r>
      <w:r w:rsidR="000B334A">
        <w:rPr>
          <w:rFonts w:ascii="Courier New" w:eastAsia="Arial Unicode MS" w:hAnsi="Courier New" w:cs="ShelleyAllegroScript-Normal"/>
          <w:b/>
          <w:sz w:val="24"/>
          <w:szCs w:val="24"/>
          <w:lang w:val="es-ES_tradnl"/>
        </w:rPr>
        <w:t xml:space="preserve"> </w:t>
      </w:r>
      <w:r w:rsidR="000B334A">
        <w:rPr>
          <w:rFonts w:ascii="Courier New" w:eastAsia="Times New Roman" w:hAnsi="Courier New" w:cs="Times New Roman"/>
          <w:b/>
          <w:bCs/>
          <w:color w:val="000000"/>
          <w:sz w:val="24"/>
          <w:szCs w:val="20"/>
          <w:lang w:val="es-ES" w:eastAsia="es-ES"/>
        </w:rPr>
        <w:t>DIA</w:t>
      </w:r>
      <w:r w:rsidR="005F7019">
        <w:rPr>
          <w:rFonts w:ascii="Courier New" w:eastAsia="Times New Roman" w:hAnsi="Courier New" w:cs="Times New Roman"/>
          <w:b/>
          <w:bCs/>
          <w:color w:val="000000"/>
          <w:sz w:val="24"/>
          <w:szCs w:val="20"/>
          <w:lang w:val="es-ES" w:eastAsia="es-ES"/>
        </w:rPr>
        <w:t>S</w:t>
      </w:r>
      <w:r w:rsidR="004010F8">
        <w:rPr>
          <w:rFonts w:ascii="Courier New" w:eastAsia="Times New Roman" w:hAnsi="Courier New" w:cs="Times New Roman"/>
          <w:b/>
          <w:bCs/>
          <w:color w:val="000000"/>
          <w:sz w:val="24"/>
          <w:szCs w:val="20"/>
          <w:lang w:val="es-ES" w:eastAsia="es-ES"/>
        </w:rPr>
        <w:t xml:space="preserve"> DEL MES DE SEPTIEMBRE</w:t>
      </w:r>
      <w:r w:rsidR="00D6714B">
        <w:rPr>
          <w:rFonts w:ascii="Courier New" w:eastAsia="Times New Roman" w:hAnsi="Courier New" w:cs="Times New Roman"/>
          <w:b/>
          <w:bCs/>
          <w:color w:val="000000"/>
          <w:sz w:val="24"/>
          <w:szCs w:val="20"/>
          <w:lang w:val="es-ES" w:eastAsia="es-ES"/>
        </w:rPr>
        <w:t xml:space="preserve"> </w:t>
      </w:r>
      <w:r w:rsidR="00D6714B" w:rsidRPr="00DF7DDA">
        <w:rPr>
          <w:rFonts w:ascii="Courier New" w:eastAsia="Times New Roman" w:hAnsi="Courier New" w:cs="Times New Roman"/>
          <w:b/>
          <w:bCs/>
          <w:color w:val="000000"/>
          <w:sz w:val="24"/>
          <w:szCs w:val="20"/>
          <w:lang w:val="es-ES" w:eastAsia="es-ES"/>
        </w:rPr>
        <w:t xml:space="preserve">DEL AÑO DOS MIL </w:t>
      </w:r>
      <w:r w:rsidR="00D6714B">
        <w:rPr>
          <w:rFonts w:ascii="Courier New" w:eastAsia="Times New Roman" w:hAnsi="Courier New" w:cs="Times New Roman"/>
          <w:b/>
          <w:bCs/>
          <w:color w:val="000000"/>
          <w:sz w:val="24"/>
          <w:szCs w:val="20"/>
          <w:lang w:val="es-ES" w:eastAsia="es-ES"/>
        </w:rPr>
        <w:t>VEINTIUNO</w:t>
      </w:r>
      <w:r w:rsidR="00D6714B" w:rsidRPr="00DF7DDA">
        <w:rPr>
          <w:rFonts w:ascii="Courier New" w:eastAsia="Times New Roman" w:hAnsi="Courier New" w:cs="Times New Roman"/>
          <w:b/>
          <w:bCs/>
          <w:color w:val="000000"/>
          <w:sz w:val="24"/>
          <w:szCs w:val="20"/>
          <w:lang w:val="es-ES" w:eastAsia="es-ES"/>
        </w:rPr>
        <w:t>.-</w:t>
      </w:r>
    </w:p>
    <w:sectPr w:rsidR="00E906B0" w:rsidRPr="00AD17E0">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Segoe UI">
    <w:panose1 w:val="020B0502040204020203"/>
    <w:charset w:val="00"/>
    <w:family w:val="swiss"/>
    <w:pitch w:val="variable"/>
    <w:sig w:usb0="E10022FF" w:usb1="C000E47F" w:usb2="00000029" w:usb3="00000000" w:csb0="000001D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ShelleyAllegroScript-Normal">
    <w:altName w:val="Bookman Old Style"/>
    <w:panose1 w:val="00000000000000000000"/>
    <w:charset w:val="00"/>
    <w:family w:val="auto"/>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activeWritingStyle w:appName="MSWord" w:lang="pt-BR" w:vendorID="64" w:dllVersion="131078" w:nlCheck="1" w:checkStyle="0"/>
  <w:activeWritingStyle w:appName="MSWord" w:lang="es-ES_tradnl" w:vendorID="64" w:dllVersion="131078" w:nlCheck="1" w:checkStyle="1"/>
  <w:activeWritingStyle w:appName="MSWord" w:lang="es-ES" w:vendorID="64" w:dllVersion="131078" w:nlCheck="1" w:checkStyle="1"/>
  <w:activeWritingStyle w:appName="MSWord" w:lang="es-AR" w:vendorID="64" w:dllVersion="131078" w:nlCheck="1" w:checkStyle="1"/>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D17E0"/>
    <w:rsid w:val="000076D4"/>
    <w:rsid w:val="000404A3"/>
    <w:rsid w:val="00041D5E"/>
    <w:rsid w:val="00045101"/>
    <w:rsid w:val="00092DE2"/>
    <w:rsid w:val="00095B82"/>
    <w:rsid w:val="000A62C1"/>
    <w:rsid w:val="000B334A"/>
    <w:rsid w:val="000B517E"/>
    <w:rsid w:val="000C0A6A"/>
    <w:rsid w:val="000C0DBC"/>
    <w:rsid w:val="000C7447"/>
    <w:rsid w:val="000E45AA"/>
    <w:rsid w:val="000E6F06"/>
    <w:rsid w:val="000F4EE6"/>
    <w:rsid w:val="00106907"/>
    <w:rsid w:val="00113096"/>
    <w:rsid w:val="00125A50"/>
    <w:rsid w:val="00157F36"/>
    <w:rsid w:val="001665B6"/>
    <w:rsid w:val="0019690C"/>
    <w:rsid w:val="001C6A37"/>
    <w:rsid w:val="001D4A1C"/>
    <w:rsid w:val="001F217C"/>
    <w:rsid w:val="001F7572"/>
    <w:rsid w:val="002012CB"/>
    <w:rsid w:val="002029BD"/>
    <w:rsid w:val="00210BFA"/>
    <w:rsid w:val="00221406"/>
    <w:rsid w:val="00233382"/>
    <w:rsid w:val="00234088"/>
    <w:rsid w:val="0025326B"/>
    <w:rsid w:val="00292BC3"/>
    <w:rsid w:val="002A1F54"/>
    <w:rsid w:val="002A39FB"/>
    <w:rsid w:val="002B6C43"/>
    <w:rsid w:val="002B720D"/>
    <w:rsid w:val="002B74F8"/>
    <w:rsid w:val="002C0B0C"/>
    <w:rsid w:val="002D5D5D"/>
    <w:rsid w:val="002D7959"/>
    <w:rsid w:val="002E34D7"/>
    <w:rsid w:val="002F271D"/>
    <w:rsid w:val="003200F3"/>
    <w:rsid w:val="00384107"/>
    <w:rsid w:val="003A1337"/>
    <w:rsid w:val="003C3954"/>
    <w:rsid w:val="003D33A4"/>
    <w:rsid w:val="003F538F"/>
    <w:rsid w:val="003F5FA7"/>
    <w:rsid w:val="003F606C"/>
    <w:rsid w:val="004010F8"/>
    <w:rsid w:val="00414357"/>
    <w:rsid w:val="00415508"/>
    <w:rsid w:val="0044623A"/>
    <w:rsid w:val="00454B02"/>
    <w:rsid w:val="00466A6F"/>
    <w:rsid w:val="00474B4C"/>
    <w:rsid w:val="00475729"/>
    <w:rsid w:val="004914EB"/>
    <w:rsid w:val="00494906"/>
    <w:rsid w:val="004A0F6C"/>
    <w:rsid w:val="004A45A2"/>
    <w:rsid w:val="004A7912"/>
    <w:rsid w:val="004E331F"/>
    <w:rsid w:val="004F3CA2"/>
    <w:rsid w:val="00513EE3"/>
    <w:rsid w:val="00533513"/>
    <w:rsid w:val="0055556A"/>
    <w:rsid w:val="005674AF"/>
    <w:rsid w:val="00584DE8"/>
    <w:rsid w:val="005A2265"/>
    <w:rsid w:val="005A34F4"/>
    <w:rsid w:val="005C347E"/>
    <w:rsid w:val="005E742D"/>
    <w:rsid w:val="005F0E0D"/>
    <w:rsid w:val="005F54E7"/>
    <w:rsid w:val="005F7019"/>
    <w:rsid w:val="00600204"/>
    <w:rsid w:val="00601499"/>
    <w:rsid w:val="0060261B"/>
    <w:rsid w:val="00612453"/>
    <w:rsid w:val="00614955"/>
    <w:rsid w:val="006223D6"/>
    <w:rsid w:val="006304E1"/>
    <w:rsid w:val="006457EC"/>
    <w:rsid w:val="00661A25"/>
    <w:rsid w:val="00663C65"/>
    <w:rsid w:val="00663CBF"/>
    <w:rsid w:val="00670A93"/>
    <w:rsid w:val="00683193"/>
    <w:rsid w:val="006862EE"/>
    <w:rsid w:val="00692BE5"/>
    <w:rsid w:val="006B5DAE"/>
    <w:rsid w:val="006B76B9"/>
    <w:rsid w:val="006C017D"/>
    <w:rsid w:val="006D3CC3"/>
    <w:rsid w:val="006E0F3A"/>
    <w:rsid w:val="006F67BD"/>
    <w:rsid w:val="00704392"/>
    <w:rsid w:val="00720E42"/>
    <w:rsid w:val="00721866"/>
    <w:rsid w:val="00722340"/>
    <w:rsid w:val="00743F7B"/>
    <w:rsid w:val="00755589"/>
    <w:rsid w:val="0075641F"/>
    <w:rsid w:val="00760180"/>
    <w:rsid w:val="00791016"/>
    <w:rsid w:val="00796F22"/>
    <w:rsid w:val="007A61E4"/>
    <w:rsid w:val="007A621F"/>
    <w:rsid w:val="007B0751"/>
    <w:rsid w:val="007C0BB2"/>
    <w:rsid w:val="007C7A8C"/>
    <w:rsid w:val="007D5C54"/>
    <w:rsid w:val="007D6A0C"/>
    <w:rsid w:val="00801C62"/>
    <w:rsid w:val="00821D80"/>
    <w:rsid w:val="00825609"/>
    <w:rsid w:val="00842C3F"/>
    <w:rsid w:val="00844227"/>
    <w:rsid w:val="0084787F"/>
    <w:rsid w:val="0085190F"/>
    <w:rsid w:val="00853CB4"/>
    <w:rsid w:val="00865DFC"/>
    <w:rsid w:val="0087181B"/>
    <w:rsid w:val="00881C6C"/>
    <w:rsid w:val="0089086F"/>
    <w:rsid w:val="00896A78"/>
    <w:rsid w:val="00897A1E"/>
    <w:rsid w:val="008B0D58"/>
    <w:rsid w:val="008C40E2"/>
    <w:rsid w:val="008C6D9B"/>
    <w:rsid w:val="008E672E"/>
    <w:rsid w:val="008F7992"/>
    <w:rsid w:val="009011CD"/>
    <w:rsid w:val="009101C8"/>
    <w:rsid w:val="009248F0"/>
    <w:rsid w:val="00933681"/>
    <w:rsid w:val="0097536B"/>
    <w:rsid w:val="009936B4"/>
    <w:rsid w:val="00996BCA"/>
    <w:rsid w:val="009C1E39"/>
    <w:rsid w:val="009E69DE"/>
    <w:rsid w:val="00A03206"/>
    <w:rsid w:val="00A1521C"/>
    <w:rsid w:val="00A152A8"/>
    <w:rsid w:val="00A36720"/>
    <w:rsid w:val="00A56494"/>
    <w:rsid w:val="00A71725"/>
    <w:rsid w:val="00A96571"/>
    <w:rsid w:val="00AB002A"/>
    <w:rsid w:val="00AC3FE0"/>
    <w:rsid w:val="00AD02E0"/>
    <w:rsid w:val="00AD17E0"/>
    <w:rsid w:val="00AD5396"/>
    <w:rsid w:val="00AE09EB"/>
    <w:rsid w:val="00AF49FF"/>
    <w:rsid w:val="00AF5684"/>
    <w:rsid w:val="00AF5AFB"/>
    <w:rsid w:val="00B04B25"/>
    <w:rsid w:val="00B14DA1"/>
    <w:rsid w:val="00B27103"/>
    <w:rsid w:val="00B303D9"/>
    <w:rsid w:val="00B30C6D"/>
    <w:rsid w:val="00B5668F"/>
    <w:rsid w:val="00B908F4"/>
    <w:rsid w:val="00BA4B6F"/>
    <w:rsid w:val="00BD5AB6"/>
    <w:rsid w:val="00C0437B"/>
    <w:rsid w:val="00C156E4"/>
    <w:rsid w:val="00C46647"/>
    <w:rsid w:val="00C6111F"/>
    <w:rsid w:val="00C62E8A"/>
    <w:rsid w:val="00C635A5"/>
    <w:rsid w:val="00C73ADE"/>
    <w:rsid w:val="00C818A2"/>
    <w:rsid w:val="00C861B8"/>
    <w:rsid w:val="00C863F3"/>
    <w:rsid w:val="00C954E5"/>
    <w:rsid w:val="00CA42CB"/>
    <w:rsid w:val="00CA4B8F"/>
    <w:rsid w:val="00CA56A2"/>
    <w:rsid w:val="00CD20F8"/>
    <w:rsid w:val="00CE0415"/>
    <w:rsid w:val="00D03F02"/>
    <w:rsid w:val="00D1035B"/>
    <w:rsid w:val="00D1392D"/>
    <w:rsid w:val="00D14476"/>
    <w:rsid w:val="00D20FD0"/>
    <w:rsid w:val="00D31DD0"/>
    <w:rsid w:val="00D45F69"/>
    <w:rsid w:val="00D55B1A"/>
    <w:rsid w:val="00D61D95"/>
    <w:rsid w:val="00D6440A"/>
    <w:rsid w:val="00D6714B"/>
    <w:rsid w:val="00D71681"/>
    <w:rsid w:val="00D94596"/>
    <w:rsid w:val="00DC5063"/>
    <w:rsid w:val="00DC57AA"/>
    <w:rsid w:val="00DD3E63"/>
    <w:rsid w:val="00DD4DCF"/>
    <w:rsid w:val="00DF3074"/>
    <w:rsid w:val="00DF6D0D"/>
    <w:rsid w:val="00E304C1"/>
    <w:rsid w:val="00E31F70"/>
    <w:rsid w:val="00E518BE"/>
    <w:rsid w:val="00E831A7"/>
    <w:rsid w:val="00ED6012"/>
    <w:rsid w:val="00EE1895"/>
    <w:rsid w:val="00EF0FB8"/>
    <w:rsid w:val="00EF100B"/>
    <w:rsid w:val="00EF5590"/>
    <w:rsid w:val="00F32A98"/>
    <w:rsid w:val="00F36346"/>
    <w:rsid w:val="00F3793A"/>
    <w:rsid w:val="00FD21D7"/>
    <w:rsid w:val="00FD252B"/>
    <w:rsid w:val="00FE12CF"/>
    <w:rsid w:val="00FE473B"/>
    <w:rsid w:val="00FE5753"/>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A5F6714-4C95-4EBE-855B-9F9EFAF406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D17E0"/>
    <w:pPr>
      <w:spacing w:after="200" w:line="276" w:lineRule="auto"/>
    </w:p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uiPriority w:val="99"/>
    <w:semiHidden/>
    <w:unhideWhenUsed/>
    <w:rsid w:val="00DF6D0D"/>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DF6D0D"/>
    <w:rPr>
      <w:rFonts w:ascii="Segoe UI" w:hAnsi="Segoe UI" w:cs="Segoe UI"/>
      <w:sz w:val="18"/>
      <w:szCs w:val="18"/>
    </w:rPr>
  </w:style>
  <w:style w:type="paragraph" w:styleId="Prrafodelista">
    <w:name w:val="List Paragraph"/>
    <w:basedOn w:val="Normal"/>
    <w:uiPriority w:val="34"/>
    <w:qFormat/>
    <w:rsid w:val="00DD4DCF"/>
    <w:pPr>
      <w:ind w:left="720"/>
      <w:contextualSpacing/>
    </w:pPr>
  </w:style>
  <w:style w:type="paragraph" w:styleId="Textoindependiente2">
    <w:name w:val="Body Text 2"/>
    <w:basedOn w:val="Normal"/>
    <w:link w:val="Textoindependiente2Car"/>
    <w:semiHidden/>
    <w:rsid w:val="00933681"/>
    <w:pPr>
      <w:spacing w:after="0" w:line="240" w:lineRule="auto"/>
    </w:pPr>
    <w:rPr>
      <w:rFonts w:ascii="Arial" w:eastAsia="Times New Roman" w:hAnsi="Arial" w:cs="Times New Roman"/>
      <w:b/>
      <w:bCs/>
      <w:sz w:val="28"/>
      <w:szCs w:val="20"/>
      <w:lang w:val="es-ES" w:eastAsia="es-ES"/>
    </w:rPr>
  </w:style>
  <w:style w:type="character" w:customStyle="1" w:styleId="Textoindependiente2Car">
    <w:name w:val="Texto independiente 2 Car"/>
    <w:basedOn w:val="Fuentedeprrafopredeter"/>
    <w:link w:val="Textoindependiente2"/>
    <w:semiHidden/>
    <w:rsid w:val="00933681"/>
    <w:rPr>
      <w:rFonts w:ascii="Arial" w:eastAsia="Times New Roman" w:hAnsi="Arial" w:cs="Times New Roman"/>
      <w:b/>
      <w:bCs/>
      <w:sz w:val="28"/>
      <w:szCs w:val="20"/>
      <w:lang w:val="es-ES" w:eastAsia="es-ES"/>
    </w:rPr>
  </w:style>
  <w:style w:type="character" w:styleId="Ttulodellibro">
    <w:name w:val="Book Title"/>
    <w:basedOn w:val="Fuentedeprrafopredeter"/>
    <w:uiPriority w:val="33"/>
    <w:qFormat/>
    <w:rsid w:val="00EF5590"/>
    <w:rPr>
      <w:b/>
      <w:bCs/>
      <w:i/>
      <w:iCs/>
      <w:spacing w:val="5"/>
    </w:rPr>
  </w:style>
  <w:style w:type="paragraph" w:styleId="Textoindependiente">
    <w:name w:val="Body Text"/>
    <w:basedOn w:val="Normal"/>
    <w:link w:val="TextoindependienteCar"/>
    <w:uiPriority w:val="99"/>
    <w:semiHidden/>
    <w:unhideWhenUsed/>
    <w:rsid w:val="00AC3FE0"/>
    <w:pPr>
      <w:spacing w:after="120"/>
    </w:pPr>
  </w:style>
  <w:style w:type="character" w:customStyle="1" w:styleId="TextoindependienteCar">
    <w:name w:val="Texto independiente Car"/>
    <w:basedOn w:val="Fuentedeprrafopredeter"/>
    <w:link w:val="Textoindependiente"/>
    <w:uiPriority w:val="99"/>
    <w:semiHidden/>
    <w:rsid w:val="00AC3FE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 StyleName="" Version="0"/>
</file>

<file path=customXml/itemProps1.xml><?xml version="1.0" encoding="utf-8"?>
<ds:datastoreItem xmlns:ds="http://schemas.openxmlformats.org/officeDocument/2006/customXml" ds:itemID="{5173B50F-0FAD-4C11-89C1-2BDFDA6C55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2</Pages>
  <Words>236</Words>
  <Characters>1298</Characters>
  <Application>Microsoft Office Word</Application>
  <DocSecurity>0</DocSecurity>
  <Lines>10</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1531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mcros</dc:creator>
  <cp:keywords/>
  <dc:description/>
  <cp:lastModifiedBy>frodriguez</cp:lastModifiedBy>
  <cp:revision>3</cp:revision>
  <cp:lastPrinted>2021-09-09T11:24:00Z</cp:lastPrinted>
  <dcterms:created xsi:type="dcterms:W3CDTF">2021-09-09T11:52:00Z</dcterms:created>
  <dcterms:modified xsi:type="dcterms:W3CDTF">2021-09-09T11:58:00Z</dcterms:modified>
</cp:coreProperties>
</file>