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0C0DBC" w:rsidRPr="00C6538C" w:rsidRDefault="006862EE" w:rsidP="00C6538C">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D4E37">
        <w:rPr>
          <w:rFonts w:ascii="Courier New" w:eastAsia="Times New Roman" w:hAnsi="Courier New" w:cs="Times New Roman"/>
          <w:b/>
          <w:sz w:val="24"/>
          <w:szCs w:val="20"/>
          <w:u w:val="single"/>
          <w:lang w:eastAsia="es-AR"/>
        </w:rPr>
        <w:t>ORDENANZA  Nº 1</w:t>
      </w:r>
      <w:r w:rsidR="000319DB">
        <w:rPr>
          <w:rFonts w:ascii="Courier New" w:eastAsia="Times New Roman" w:hAnsi="Courier New" w:cs="Times New Roman"/>
          <w:b/>
          <w:sz w:val="24"/>
          <w:szCs w:val="20"/>
          <w:u w:val="single"/>
          <w:lang w:eastAsia="es-AR"/>
        </w:rPr>
        <w:t>1955</w:t>
      </w:r>
    </w:p>
    <w:p w:rsidR="00AD17E0" w:rsidRPr="001D4E37"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C6538C" w:rsidRDefault="008C40E2" w:rsidP="0088523F">
      <w:pPr>
        <w:ind w:left="426" w:hanging="426"/>
        <w:jc w:val="both"/>
        <w:rPr>
          <w:rFonts w:ascii="Courier New" w:hAnsi="Courier New" w:cs="Courier New"/>
          <w:sz w:val="24"/>
          <w:szCs w:val="24"/>
        </w:rPr>
      </w:pPr>
      <w:r w:rsidRPr="00E93890">
        <w:rPr>
          <w:rFonts w:ascii="Courier New" w:hAnsi="Courier New"/>
          <w:color w:val="000000"/>
          <w:sz w:val="24"/>
        </w:rPr>
        <w:t>Visto</w:t>
      </w:r>
      <w:r w:rsidR="00881C6C" w:rsidRPr="00E93890">
        <w:rPr>
          <w:rFonts w:ascii="Courier New" w:hAnsi="Courier New" w:cs="Courier New"/>
          <w:color w:val="000000"/>
          <w:sz w:val="24"/>
          <w:szCs w:val="24"/>
        </w:rPr>
        <w:t>:</w:t>
      </w:r>
      <w:r w:rsidR="00454B02" w:rsidRPr="00E93890">
        <w:rPr>
          <w:rFonts w:ascii="Courier New" w:hAnsi="Courier New" w:cs="Courier New"/>
          <w:sz w:val="24"/>
          <w:szCs w:val="24"/>
        </w:rPr>
        <w:t xml:space="preserve"> </w:t>
      </w:r>
      <w:r w:rsidR="000319DB">
        <w:rPr>
          <w:rFonts w:ascii="Courier New" w:hAnsi="Courier New" w:cs="Courier New"/>
          <w:sz w:val="24"/>
          <w:szCs w:val="24"/>
        </w:rPr>
        <w:t>El Expediente Nº501/21</w:t>
      </w:r>
      <w:r w:rsidR="000319DB" w:rsidRPr="004F697C">
        <w:rPr>
          <w:rFonts w:ascii="Courier New" w:hAnsi="Courier New" w:cs="Courier New"/>
          <w:sz w:val="24"/>
          <w:szCs w:val="24"/>
        </w:rPr>
        <w:t xml:space="preserve"> iniciado</w:t>
      </w:r>
      <w:r w:rsidR="000319DB">
        <w:rPr>
          <w:rFonts w:ascii="Courier New" w:hAnsi="Courier New" w:cs="Courier New"/>
          <w:sz w:val="24"/>
          <w:szCs w:val="24"/>
        </w:rPr>
        <w:t xml:space="preserve"> por Barraza Ana Laura– Previa</w:t>
      </w:r>
      <w:r w:rsidR="0088523F">
        <w:rPr>
          <w:rFonts w:ascii="Courier New" w:hAnsi="Courier New" w:cs="Courier New"/>
          <w:sz w:val="24"/>
          <w:szCs w:val="24"/>
        </w:rPr>
        <w:t>; y</w:t>
      </w:r>
    </w:p>
    <w:p w:rsidR="0088523F" w:rsidRPr="00C6538C" w:rsidRDefault="0088523F" w:rsidP="0088523F">
      <w:pPr>
        <w:ind w:left="426" w:hanging="426"/>
        <w:jc w:val="both"/>
        <w:rPr>
          <w:rFonts w:ascii="Courier New" w:hAnsi="Courier New" w:cs="Courier New"/>
          <w:sz w:val="24"/>
          <w:szCs w:val="24"/>
        </w:rPr>
      </w:pPr>
    </w:p>
    <w:p w:rsidR="00AD17E0" w:rsidRDefault="00AD17E0" w:rsidP="003525EC">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3525EC">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3525EC">
      <w:pPr>
        <w:spacing w:after="0" w:line="240" w:lineRule="auto"/>
        <w:rPr>
          <w:rFonts w:ascii="Courier New" w:eastAsia="Times New Roman" w:hAnsi="Courier New" w:cs="Times New Roman"/>
          <w:b/>
          <w:bCs/>
          <w:color w:val="000000"/>
          <w:sz w:val="24"/>
          <w:szCs w:val="20"/>
          <w:lang w:val="pt-BR" w:eastAsia="es-ES"/>
        </w:rPr>
      </w:pPr>
    </w:p>
    <w:p w:rsidR="0088523F" w:rsidRPr="0088523F" w:rsidRDefault="00700F19" w:rsidP="0088523F">
      <w:pPr>
        <w:pStyle w:val="Prrafodelista"/>
        <w:jc w:val="both"/>
        <w:rPr>
          <w:rFonts w:ascii="Courier New" w:hAnsi="Courier New" w:cs="Courier New"/>
          <w:sz w:val="24"/>
          <w:szCs w:val="24"/>
        </w:rPr>
      </w:pPr>
      <w:r w:rsidRPr="0088523F">
        <w:rPr>
          <w:rFonts w:ascii="Courier New" w:hAnsi="Courier New" w:cs="Courier New"/>
          <w:sz w:val="24"/>
          <w:szCs w:val="24"/>
        </w:rPr>
        <w:t>Que</w:t>
      </w:r>
      <w:r w:rsidR="00E93890" w:rsidRPr="0088523F">
        <w:rPr>
          <w:rFonts w:ascii="Courier New" w:hAnsi="Courier New" w:cs="Courier New"/>
          <w:sz w:val="24"/>
          <w:szCs w:val="24"/>
        </w:rPr>
        <w:t xml:space="preserve"> </w:t>
      </w:r>
      <w:r w:rsidR="0088523F" w:rsidRPr="0088523F">
        <w:rPr>
          <w:rFonts w:ascii="Courier New" w:hAnsi="Courier New" w:cs="Courier New"/>
          <w:sz w:val="24"/>
          <w:szCs w:val="24"/>
        </w:rPr>
        <w:t xml:space="preserve"> a fs. 4 obra nota presentación para inicio de expediente de construcción por la arquitecta Gabriela Díaz;</w:t>
      </w:r>
    </w:p>
    <w:p w:rsidR="0088523F" w:rsidRPr="0088523F" w:rsidRDefault="0088523F" w:rsidP="0088523F">
      <w:pPr>
        <w:pStyle w:val="Prrafodelista"/>
        <w:jc w:val="both"/>
        <w:rPr>
          <w:rFonts w:ascii="Courier New" w:hAnsi="Courier New" w:cs="Courier New"/>
          <w:sz w:val="24"/>
          <w:szCs w:val="24"/>
        </w:rPr>
      </w:pPr>
    </w:p>
    <w:p w:rsidR="0088523F" w:rsidRPr="0088523F" w:rsidRDefault="0088523F" w:rsidP="0088523F">
      <w:pPr>
        <w:pStyle w:val="Prrafodelista"/>
        <w:jc w:val="both"/>
        <w:rPr>
          <w:rFonts w:ascii="Courier New" w:hAnsi="Courier New" w:cs="Courier New"/>
          <w:sz w:val="24"/>
          <w:szCs w:val="24"/>
        </w:rPr>
      </w:pPr>
      <w:r w:rsidRPr="0088523F">
        <w:rPr>
          <w:rFonts w:ascii="Courier New" w:hAnsi="Courier New" w:cs="Courier New"/>
          <w:sz w:val="24"/>
          <w:szCs w:val="24"/>
        </w:rPr>
        <w:t>Que a fs. 6 obra nota a nombre de Ana Laura Barraza quien explica que posee una construcción de 56 m2 en un pequeño terreno en barrio Cámara de 175 m2 que por sus dimensiones supera la ocupación de suelo de 060 permitido a 071% proyectado;</w:t>
      </w:r>
    </w:p>
    <w:p w:rsidR="0088523F" w:rsidRPr="0088523F" w:rsidRDefault="0088523F" w:rsidP="0088523F">
      <w:pPr>
        <w:pStyle w:val="Prrafodelista"/>
        <w:jc w:val="both"/>
        <w:rPr>
          <w:rFonts w:ascii="Courier New" w:hAnsi="Courier New" w:cs="Courier New"/>
          <w:sz w:val="24"/>
          <w:szCs w:val="24"/>
        </w:rPr>
      </w:pPr>
    </w:p>
    <w:p w:rsidR="0088523F" w:rsidRPr="0088523F" w:rsidRDefault="0088523F" w:rsidP="0088523F">
      <w:pPr>
        <w:pStyle w:val="Prrafodelista"/>
        <w:jc w:val="both"/>
        <w:rPr>
          <w:rFonts w:ascii="Courier New" w:hAnsi="Courier New" w:cs="Courier New"/>
          <w:sz w:val="24"/>
          <w:szCs w:val="24"/>
        </w:rPr>
      </w:pPr>
      <w:r w:rsidRPr="0088523F">
        <w:rPr>
          <w:rFonts w:ascii="Courier New" w:hAnsi="Courier New" w:cs="Courier New"/>
          <w:sz w:val="24"/>
          <w:szCs w:val="24"/>
        </w:rPr>
        <w:t xml:space="preserve">Que a fs. 8 consta documentación que acredita la posesión del inmueble designado como lote 7 </w:t>
      </w:r>
      <w:proofErr w:type="gramStart"/>
      <w:r w:rsidRPr="0088523F">
        <w:rPr>
          <w:rFonts w:ascii="Courier New" w:hAnsi="Courier New" w:cs="Courier New"/>
          <w:sz w:val="24"/>
          <w:szCs w:val="24"/>
        </w:rPr>
        <w:t>manzana</w:t>
      </w:r>
      <w:proofErr w:type="gramEnd"/>
      <w:r w:rsidRPr="0088523F">
        <w:rPr>
          <w:rFonts w:ascii="Courier New" w:hAnsi="Courier New" w:cs="Courier New"/>
          <w:sz w:val="24"/>
          <w:szCs w:val="24"/>
        </w:rPr>
        <w:t xml:space="preserve"> A3 de barrio Cámara;</w:t>
      </w:r>
    </w:p>
    <w:p w:rsidR="0088523F" w:rsidRPr="0088523F" w:rsidRDefault="0088523F" w:rsidP="0088523F">
      <w:pPr>
        <w:pStyle w:val="Prrafodelista"/>
        <w:jc w:val="both"/>
        <w:rPr>
          <w:rFonts w:ascii="Courier New" w:hAnsi="Courier New" w:cs="Courier New"/>
          <w:sz w:val="24"/>
          <w:szCs w:val="24"/>
        </w:rPr>
      </w:pPr>
    </w:p>
    <w:p w:rsidR="0088523F" w:rsidRPr="0088523F" w:rsidRDefault="0088523F" w:rsidP="0088523F">
      <w:pPr>
        <w:pStyle w:val="Prrafodelista"/>
        <w:jc w:val="both"/>
        <w:rPr>
          <w:rFonts w:ascii="Courier New" w:hAnsi="Courier New" w:cs="Courier New"/>
          <w:sz w:val="24"/>
          <w:szCs w:val="24"/>
        </w:rPr>
      </w:pPr>
      <w:r w:rsidRPr="0088523F">
        <w:rPr>
          <w:rFonts w:ascii="Courier New" w:hAnsi="Courier New" w:cs="Courier New"/>
          <w:sz w:val="24"/>
          <w:szCs w:val="24"/>
        </w:rPr>
        <w:t>Que a fs. 18 obra plano de Proyecto de relevamiento;</w:t>
      </w:r>
    </w:p>
    <w:p w:rsidR="0088523F" w:rsidRPr="0088523F" w:rsidRDefault="0088523F" w:rsidP="0088523F">
      <w:pPr>
        <w:pStyle w:val="Prrafodelista"/>
        <w:jc w:val="both"/>
        <w:rPr>
          <w:rFonts w:ascii="Courier New" w:hAnsi="Courier New" w:cs="Courier New"/>
          <w:sz w:val="24"/>
          <w:szCs w:val="24"/>
        </w:rPr>
      </w:pPr>
    </w:p>
    <w:p w:rsidR="00C6538C" w:rsidRPr="0088523F" w:rsidRDefault="0088523F" w:rsidP="0088523F">
      <w:pPr>
        <w:pStyle w:val="Prrafodelista"/>
        <w:jc w:val="both"/>
        <w:rPr>
          <w:rFonts w:ascii="Courier New" w:hAnsi="Courier New" w:cs="Courier New"/>
          <w:sz w:val="24"/>
          <w:szCs w:val="24"/>
        </w:rPr>
      </w:pPr>
      <w:r w:rsidRPr="0088523F">
        <w:rPr>
          <w:rFonts w:ascii="Courier New" w:hAnsi="Courier New" w:cs="Courier New"/>
          <w:sz w:val="24"/>
          <w:szCs w:val="24"/>
        </w:rPr>
        <w:t>Que a fs. 20 el Área Obras Privadas informa que dicho lote se encuentra en “Zona Residencial Cámara” – Ord. 8547 Art. 200, que no cumple con el FOS y que los retiros fueron autorizados mediante el Art. 141 de la Ord. 8547 ya que lote posee dimensiones inferiores al código;</w:t>
      </w:r>
    </w:p>
    <w:p w:rsidR="0088523F" w:rsidRPr="0088523F" w:rsidRDefault="0088523F" w:rsidP="0088523F">
      <w:pPr>
        <w:pStyle w:val="Prrafodelista"/>
        <w:jc w:val="both"/>
        <w:rPr>
          <w:rFonts w:ascii="Courier New" w:hAnsi="Courier New" w:cs="Courier New"/>
          <w:sz w:val="24"/>
          <w:szCs w:val="24"/>
        </w:rPr>
      </w:pPr>
    </w:p>
    <w:p w:rsidR="003E499F" w:rsidRDefault="00EA1547" w:rsidP="0088523F">
      <w:pPr>
        <w:pStyle w:val="Prrafodelista"/>
        <w:jc w:val="both"/>
        <w:rPr>
          <w:rStyle w:val="Ttulodellibro"/>
          <w:rFonts w:ascii="Courier New" w:hAnsi="Courier New" w:cs="Courier New"/>
          <w:b w:val="0"/>
          <w:bCs w:val="0"/>
          <w:i w:val="0"/>
          <w:iCs w:val="0"/>
          <w:spacing w:val="0"/>
          <w:sz w:val="24"/>
          <w:szCs w:val="24"/>
        </w:rPr>
      </w:pPr>
      <w:r w:rsidRPr="0088523F">
        <w:rPr>
          <w:rFonts w:ascii="Courier New" w:hAnsi="Courier New" w:cs="Courier New"/>
          <w:sz w:val="24"/>
          <w:szCs w:val="24"/>
        </w:rPr>
        <w:t>Servicios Públicos</w:t>
      </w:r>
      <w:r w:rsidR="00EF5590" w:rsidRPr="0088523F">
        <w:rPr>
          <w:rFonts w:ascii="Courier New" w:hAnsi="Courier New" w:cs="Courier New"/>
          <w:sz w:val="24"/>
          <w:szCs w:val="24"/>
        </w:rPr>
        <w:t xml:space="preserve">, emite despacho favorable, aprobado por unanimidad en Sesión Ordinaria del día </w:t>
      </w:r>
      <w:r w:rsidR="00D00883" w:rsidRPr="0088523F">
        <w:rPr>
          <w:rStyle w:val="Ttulodellibro"/>
          <w:rFonts w:ascii="Courier New" w:hAnsi="Courier New" w:cs="Courier New"/>
          <w:b w:val="0"/>
          <w:bCs w:val="0"/>
          <w:i w:val="0"/>
          <w:iCs w:val="0"/>
          <w:spacing w:val="0"/>
          <w:sz w:val="24"/>
          <w:szCs w:val="24"/>
        </w:rPr>
        <w:t>06 de octubre</w:t>
      </w:r>
      <w:r w:rsidR="00700F19" w:rsidRPr="0088523F">
        <w:rPr>
          <w:rStyle w:val="Ttulodellibro"/>
          <w:rFonts w:ascii="Courier New" w:hAnsi="Courier New" w:cs="Courier New"/>
          <w:b w:val="0"/>
          <w:bCs w:val="0"/>
          <w:i w:val="0"/>
          <w:iCs w:val="0"/>
          <w:spacing w:val="0"/>
          <w:sz w:val="24"/>
          <w:szCs w:val="24"/>
        </w:rPr>
        <w:t xml:space="preserve"> de 2021.</w:t>
      </w:r>
    </w:p>
    <w:p w:rsidR="0088523F" w:rsidRDefault="0088523F" w:rsidP="0088523F">
      <w:pPr>
        <w:pStyle w:val="Prrafodelista"/>
        <w:jc w:val="both"/>
        <w:rPr>
          <w:rStyle w:val="Ttulodellibro"/>
          <w:rFonts w:ascii="Courier New" w:hAnsi="Courier New" w:cs="Courier New"/>
          <w:b w:val="0"/>
          <w:bCs w:val="0"/>
          <w:i w:val="0"/>
          <w:iCs w:val="0"/>
          <w:spacing w:val="0"/>
          <w:sz w:val="24"/>
          <w:szCs w:val="24"/>
        </w:rPr>
      </w:pPr>
    </w:p>
    <w:p w:rsidR="0088523F" w:rsidRDefault="0088523F" w:rsidP="0088523F">
      <w:pPr>
        <w:pStyle w:val="Prrafodelista"/>
        <w:jc w:val="both"/>
        <w:rPr>
          <w:rStyle w:val="Ttulodellibro"/>
          <w:rFonts w:ascii="Courier New" w:hAnsi="Courier New" w:cs="Courier New"/>
          <w:b w:val="0"/>
          <w:bCs w:val="0"/>
          <w:i w:val="0"/>
          <w:iCs w:val="0"/>
          <w:spacing w:val="0"/>
          <w:sz w:val="24"/>
          <w:szCs w:val="24"/>
        </w:rPr>
      </w:pPr>
    </w:p>
    <w:p w:rsidR="0088523F" w:rsidRDefault="0088523F" w:rsidP="0088523F">
      <w:pPr>
        <w:pStyle w:val="Prrafodelista"/>
        <w:jc w:val="both"/>
        <w:rPr>
          <w:rStyle w:val="Ttulodellibro"/>
          <w:rFonts w:ascii="Courier New" w:hAnsi="Courier New" w:cs="Courier New"/>
          <w:b w:val="0"/>
          <w:bCs w:val="0"/>
          <w:i w:val="0"/>
          <w:iCs w:val="0"/>
          <w:spacing w:val="0"/>
          <w:sz w:val="24"/>
          <w:szCs w:val="24"/>
        </w:rPr>
      </w:pPr>
    </w:p>
    <w:p w:rsidR="0088523F" w:rsidRDefault="0088523F" w:rsidP="0088523F">
      <w:pPr>
        <w:pStyle w:val="Prrafodelista"/>
        <w:jc w:val="both"/>
        <w:rPr>
          <w:rStyle w:val="Ttulodellibro"/>
          <w:rFonts w:ascii="Courier New" w:hAnsi="Courier New" w:cs="Courier New"/>
          <w:b w:val="0"/>
          <w:bCs w:val="0"/>
          <w:i w:val="0"/>
          <w:iCs w:val="0"/>
          <w:spacing w:val="0"/>
          <w:sz w:val="24"/>
          <w:szCs w:val="24"/>
        </w:rPr>
      </w:pPr>
    </w:p>
    <w:p w:rsidR="0088523F" w:rsidRDefault="0088523F" w:rsidP="0088523F">
      <w:pPr>
        <w:pStyle w:val="Prrafodelista"/>
        <w:jc w:val="right"/>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t>...///</w:t>
      </w:r>
    </w:p>
    <w:p w:rsidR="0088523F" w:rsidRPr="0088523F" w:rsidRDefault="0088523F" w:rsidP="0088523F">
      <w:pPr>
        <w:rPr>
          <w:rStyle w:val="Ttulodellibro"/>
          <w:rFonts w:ascii="Courier New" w:hAnsi="Courier New" w:cs="Courier New"/>
          <w:b w:val="0"/>
          <w:bCs w:val="0"/>
          <w:i w:val="0"/>
          <w:iCs w:val="0"/>
          <w:spacing w:val="0"/>
          <w:sz w:val="24"/>
          <w:szCs w:val="24"/>
        </w:rPr>
      </w:pPr>
      <w:r>
        <w:rPr>
          <w:rStyle w:val="Ttulodellibro"/>
          <w:rFonts w:ascii="Courier New" w:hAnsi="Courier New" w:cs="Courier New"/>
          <w:b w:val="0"/>
          <w:bCs w:val="0"/>
          <w:i w:val="0"/>
          <w:iCs w:val="0"/>
          <w:spacing w:val="0"/>
          <w:sz w:val="24"/>
          <w:szCs w:val="24"/>
        </w:rPr>
        <w:lastRenderedPageBreak/>
        <w:t>...///2.-</w:t>
      </w:r>
    </w:p>
    <w:p w:rsidR="003D7A0C" w:rsidRPr="0088523F" w:rsidRDefault="003D7A0C" w:rsidP="0088523F">
      <w:pPr>
        <w:pStyle w:val="Prrafodelista"/>
        <w:jc w:val="both"/>
        <w:rPr>
          <w:rStyle w:val="Ttulodellibro"/>
          <w:rFonts w:ascii="Courier New" w:hAnsi="Courier New" w:cs="Courier New"/>
          <w:b w:val="0"/>
          <w:bCs w:val="0"/>
          <w:i w:val="0"/>
          <w:iCs w:val="0"/>
          <w:spacing w:val="0"/>
          <w:sz w:val="24"/>
          <w:szCs w:val="24"/>
        </w:rPr>
      </w:pPr>
    </w:p>
    <w:p w:rsidR="003E6FE1" w:rsidRDefault="003E6FE1" w:rsidP="003525EC">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3525EC">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3525EC">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CE0415">
      <w:pPr>
        <w:spacing w:after="0" w:line="240" w:lineRule="auto"/>
        <w:rPr>
          <w:rFonts w:ascii="Courier New" w:hAnsi="Courier New" w:cs="Courier New"/>
          <w:sz w:val="24"/>
          <w:szCs w:val="24"/>
          <w:lang w:val="es-MX"/>
        </w:rPr>
      </w:pPr>
    </w:p>
    <w:p w:rsidR="007F5101" w:rsidRPr="0088523F" w:rsidRDefault="00AD0A51" w:rsidP="0088523F">
      <w:pPr>
        <w:spacing w:before="100" w:beforeAutospacing="1" w:after="0"/>
        <w:ind w:left="709" w:hanging="709"/>
        <w:jc w:val="both"/>
        <w:rPr>
          <w:rFonts w:ascii="Courier New" w:eastAsia="Times New Roman" w:hAnsi="Courier New" w:cs="Courier New"/>
          <w:sz w:val="24"/>
          <w:szCs w:val="24"/>
          <w:lang w:eastAsia="es-AR"/>
        </w:rPr>
      </w:pPr>
      <w:bookmarkStart w:id="0" w:name="_GoBack"/>
      <w:r w:rsidRPr="008D7D1D">
        <w:rPr>
          <w:rFonts w:ascii="Courier New" w:hAnsi="Courier New" w:cs="Courier New"/>
          <w:b/>
          <w:sz w:val="24"/>
          <w:szCs w:val="24"/>
          <w:u w:val="single"/>
        </w:rPr>
        <w:t>Art.1</w:t>
      </w:r>
      <w:r w:rsidRPr="009520A1">
        <w:rPr>
          <w:rFonts w:ascii="Courier New" w:hAnsi="Courier New" w:cs="Courier New"/>
          <w:b/>
          <w:sz w:val="24"/>
          <w:szCs w:val="24"/>
        </w:rPr>
        <w:t xml:space="preserve">: </w:t>
      </w:r>
      <w:r w:rsidR="00EA1547" w:rsidRPr="00EA1547">
        <w:rPr>
          <w:rFonts w:ascii="Courier New" w:eastAsia="Arial Unicode MS" w:hAnsi="Courier New" w:cs="Courier New"/>
          <w:b/>
          <w:sz w:val="24"/>
          <w:szCs w:val="24"/>
        </w:rPr>
        <w:t>AUTORIZAR</w:t>
      </w:r>
      <w:r w:rsidR="00C6538C" w:rsidRPr="005B18D7">
        <w:rPr>
          <w:rFonts w:ascii="Courier New" w:eastAsia="Arial Unicode MS" w:hAnsi="Courier New" w:cs="Courier New"/>
          <w:b/>
        </w:rPr>
        <w:t xml:space="preserve"> </w:t>
      </w:r>
      <w:r w:rsidR="0088523F" w:rsidRPr="0088523F">
        <w:rPr>
          <w:rFonts w:ascii="Courier New" w:eastAsia="Arial Unicode MS" w:hAnsi="Courier New" w:cs="Courier New"/>
          <w:sz w:val="24"/>
          <w:szCs w:val="24"/>
        </w:rPr>
        <w:t>la presentación de plano utilizando un FOS del 0,71% en el inmueble Designación Catastral 3-1-155-022</w:t>
      </w:r>
      <w:r w:rsidR="0088523F">
        <w:rPr>
          <w:rFonts w:ascii="Courier New" w:eastAsia="Arial Unicode MS" w:hAnsi="Courier New" w:cs="Courier New"/>
          <w:sz w:val="24"/>
          <w:szCs w:val="24"/>
        </w:rPr>
        <w:t>.-</w:t>
      </w:r>
    </w:p>
    <w:p w:rsidR="00AD17E0" w:rsidRPr="00AC3FE0" w:rsidRDefault="00584DE8" w:rsidP="0088523F">
      <w:pPr>
        <w:spacing w:before="100" w:beforeAutospacing="1" w:after="100" w:afterAutospacing="1"/>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3E499F">
        <w:rPr>
          <w:rFonts w:ascii="Courier New" w:eastAsia="Times New Roman" w:hAnsi="Courier New" w:cs="Courier New"/>
          <w:b/>
          <w:sz w:val="24"/>
          <w:szCs w:val="24"/>
          <w:u w:val="single"/>
          <w:lang w:val="es-ES" w:eastAsia="es-AR"/>
        </w:rPr>
        <w:t>rt.2</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88523F">
      <w:pPr>
        <w:spacing w:after="0"/>
        <w:jc w:val="both"/>
        <w:rPr>
          <w:rFonts w:ascii="Courier New" w:eastAsia="Times New Roman" w:hAnsi="Courier New" w:cs="Times New Roman"/>
          <w:b/>
          <w:bCs/>
          <w:color w:val="000000"/>
          <w:sz w:val="24"/>
          <w:szCs w:val="20"/>
          <w:u w:val="single"/>
          <w:lang w:val="es-ES" w:eastAsia="es-ES"/>
        </w:rPr>
      </w:pPr>
    </w:p>
    <w:p w:rsidR="00E906B0" w:rsidRPr="00AD17E0" w:rsidRDefault="006F67BD" w:rsidP="0088523F">
      <w:pPr>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D00883">
        <w:rPr>
          <w:rFonts w:ascii="Courier New" w:eastAsia="Arial Unicode MS" w:hAnsi="Courier New" w:cs="ShelleyAllegroScript-Normal"/>
          <w:b/>
          <w:sz w:val="24"/>
          <w:szCs w:val="24"/>
          <w:lang w:val="es-ES"/>
        </w:rPr>
        <w:t xml:space="preserve"> SEIS</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D00883">
        <w:rPr>
          <w:rFonts w:ascii="Courier New" w:eastAsia="Times New Roman" w:hAnsi="Courier New" w:cs="Times New Roman"/>
          <w:b/>
          <w:bCs/>
          <w:color w:val="000000"/>
          <w:sz w:val="24"/>
          <w:szCs w:val="20"/>
          <w:lang w:val="es-ES" w:eastAsia="es-ES"/>
        </w:rPr>
        <w:t xml:space="preserve"> DEL MES DE OCTU</w:t>
      </w:r>
      <w:r w:rsidR="004010F8">
        <w:rPr>
          <w:rFonts w:ascii="Courier New" w:eastAsia="Times New Roman" w:hAnsi="Courier New" w:cs="Times New Roman"/>
          <w:b/>
          <w:bCs/>
          <w:color w:val="000000"/>
          <w:sz w:val="24"/>
          <w:szCs w:val="20"/>
          <w:lang w:val="es-ES" w:eastAsia="es-ES"/>
        </w:rPr>
        <w:t>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bookmarkEnd w:id="0"/>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319DB"/>
    <w:rsid w:val="000404A3"/>
    <w:rsid w:val="00041D5E"/>
    <w:rsid w:val="000446B2"/>
    <w:rsid w:val="00045101"/>
    <w:rsid w:val="000452F6"/>
    <w:rsid w:val="00073917"/>
    <w:rsid w:val="00091564"/>
    <w:rsid w:val="00092DE2"/>
    <w:rsid w:val="00095B82"/>
    <w:rsid w:val="000A62C1"/>
    <w:rsid w:val="000B334A"/>
    <w:rsid w:val="000B517E"/>
    <w:rsid w:val="000B5D16"/>
    <w:rsid w:val="000C0A6A"/>
    <w:rsid w:val="000C0DBC"/>
    <w:rsid w:val="000E45AA"/>
    <w:rsid w:val="000E6F06"/>
    <w:rsid w:val="000F4EE6"/>
    <w:rsid w:val="00106907"/>
    <w:rsid w:val="00113096"/>
    <w:rsid w:val="00125A50"/>
    <w:rsid w:val="00157F36"/>
    <w:rsid w:val="001665B6"/>
    <w:rsid w:val="0019690C"/>
    <w:rsid w:val="001C6A37"/>
    <w:rsid w:val="001D4A1C"/>
    <w:rsid w:val="001D4E37"/>
    <w:rsid w:val="001D72FB"/>
    <w:rsid w:val="001F217C"/>
    <w:rsid w:val="001F7572"/>
    <w:rsid w:val="002012CB"/>
    <w:rsid w:val="002029BD"/>
    <w:rsid w:val="00210BFA"/>
    <w:rsid w:val="00221406"/>
    <w:rsid w:val="00233382"/>
    <w:rsid w:val="00234088"/>
    <w:rsid w:val="0025326B"/>
    <w:rsid w:val="002924D1"/>
    <w:rsid w:val="00292BC3"/>
    <w:rsid w:val="002A1F54"/>
    <w:rsid w:val="002A39FB"/>
    <w:rsid w:val="002B6C43"/>
    <w:rsid w:val="002B720D"/>
    <w:rsid w:val="002B74F8"/>
    <w:rsid w:val="002C0B0C"/>
    <w:rsid w:val="002D5D5D"/>
    <w:rsid w:val="002D7959"/>
    <w:rsid w:val="002E34D7"/>
    <w:rsid w:val="002F271D"/>
    <w:rsid w:val="003200F3"/>
    <w:rsid w:val="003525EC"/>
    <w:rsid w:val="003563D8"/>
    <w:rsid w:val="00384107"/>
    <w:rsid w:val="003A1337"/>
    <w:rsid w:val="003C3954"/>
    <w:rsid w:val="003D33A4"/>
    <w:rsid w:val="003D7A0C"/>
    <w:rsid w:val="003E499F"/>
    <w:rsid w:val="003E6FE1"/>
    <w:rsid w:val="003F538F"/>
    <w:rsid w:val="003F5FA7"/>
    <w:rsid w:val="003F606C"/>
    <w:rsid w:val="004010F8"/>
    <w:rsid w:val="00414357"/>
    <w:rsid w:val="00415508"/>
    <w:rsid w:val="0044623A"/>
    <w:rsid w:val="00454B02"/>
    <w:rsid w:val="00466A6F"/>
    <w:rsid w:val="00473A57"/>
    <w:rsid w:val="00474B4C"/>
    <w:rsid w:val="00475729"/>
    <w:rsid w:val="004825E1"/>
    <w:rsid w:val="004914EB"/>
    <w:rsid w:val="00494906"/>
    <w:rsid w:val="004A0F6C"/>
    <w:rsid w:val="004A45A2"/>
    <w:rsid w:val="004A7912"/>
    <w:rsid w:val="004E331F"/>
    <w:rsid w:val="004F3CA2"/>
    <w:rsid w:val="00513EE3"/>
    <w:rsid w:val="00533513"/>
    <w:rsid w:val="0055556A"/>
    <w:rsid w:val="00584DE8"/>
    <w:rsid w:val="005A2265"/>
    <w:rsid w:val="005A275F"/>
    <w:rsid w:val="005C347E"/>
    <w:rsid w:val="005E742D"/>
    <w:rsid w:val="005F0E0D"/>
    <w:rsid w:val="005F54E7"/>
    <w:rsid w:val="005F7019"/>
    <w:rsid w:val="00600204"/>
    <w:rsid w:val="00601499"/>
    <w:rsid w:val="0060261B"/>
    <w:rsid w:val="00612453"/>
    <w:rsid w:val="00614955"/>
    <w:rsid w:val="006223D6"/>
    <w:rsid w:val="00625233"/>
    <w:rsid w:val="006304E1"/>
    <w:rsid w:val="006457EC"/>
    <w:rsid w:val="00657C44"/>
    <w:rsid w:val="00661A25"/>
    <w:rsid w:val="00663C65"/>
    <w:rsid w:val="00663CBF"/>
    <w:rsid w:val="00670A93"/>
    <w:rsid w:val="00683193"/>
    <w:rsid w:val="006862EE"/>
    <w:rsid w:val="00692BE5"/>
    <w:rsid w:val="006B16EA"/>
    <w:rsid w:val="006B5583"/>
    <w:rsid w:val="006B5DAE"/>
    <w:rsid w:val="006B76B9"/>
    <w:rsid w:val="006C017D"/>
    <w:rsid w:val="006D3CC3"/>
    <w:rsid w:val="006E0F3A"/>
    <w:rsid w:val="006F67BD"/>
    <w:rsid w:val="00700F19"/>
    <w:rsid w:val="00704392"/>
    <w:rsid w:val="00711DA9"/>
    <w:rsid w:val="00720E42"/>
    <w:rsid w:val="00721866"/>
    <w:rsid w:val="00722340"/>
    <w:rsid w:val="00743F7B"/>
    <w:rsid w:val="00755589"/>
    <w:rsid w:val="00760180"/>
    <w:rsid w:val="00791016"/>
    <w:rsid w:val="00796F22"/>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7181B"/>
    <w:rsid w:val="00881C6C"/>
    <w:rsid w:val="0088523F"/>
    <w:rsid w:val="0089086F"/>
    <w:rsid w:val="00896A78"/>
    <w:rsid w:val="00897A1E"/>
    <w:rsid w:val="008B0D58"/>
    <w:rsid w:val="008C40E2"/>
    <w:rsid w:val="008C6338"/>
    <w:rsid w:val="008C6D9B"/>
    <w:rsid w:val="008E672E"/>
    <w:rsid w:val="008F7992"/>
    <w:rsid w:val="009011CD"/>
    <w:rsid w:val="009101C8"/>
    <w:rsid w:val="009220C6"/>
    <w:rsid w:val="009248F0"/>
    <w:rsid w:val="00933681"/>
    <w:rsid w:val="0097536B"/>
    <w:rsid w:val="009936B4"/>
    <w:rsid w:val="0099672B"/>
    <w:rsid w:val="00996BCA"/>
    <w:rsid w:val="009A438F"/>
    <w:rsid w:val="009C1E39"/>
    <w:rsid w:val="009E69DE"/>
    <w:rsid w:val="00A03206"/>
    <w:rsid w:val="00A1521C"/>
    <w:rsid w:val="00A152A8"/>
    <w:rsid w:val="00A36720"/>
    <w:rsid w:val="00A4528F"/>
    <w:rsid w:val="00A56494"/>
    <w:rsid w:val="00A71725"/>
    <w:rsid w:val="00A96571"/>
    <w:rsid w:val="00AB002A"/>
    <w:rsid w:val="00AC3FE0"/>
    <w:rsid w:val="00AD02E0"/>
    <w:rsid w:val="00AD0A51"/>
    <w:rsid w:val="00AD17E0"/>
    <w:rsid w:val="00AD5396"/>
    <w:rsid w:val="00AE09EB"/>
    <w:rsid w:val="00AF49FF"/>
    <w:rsid w:val="00AF5684"/>
    <w:rsid w:val="00AF5AFB"/>
    <w:rsid w:val="00B04B25"/>
    <w:rsid w:val="00B14DA1"/>
    <w:rsid w:val="00B27103"/>
    <w:rsid w:val="00B303D9"/>
    <w:rsid w:val="00B30C6D"/>
    <w:rsid w:val="00B5668F"/>
    <w:rsid w:val="00B668BB"/>
    <w:rsid w:val="00B908F4"/>
    <w:rsid w:val="00BA4B6F"/>
    <w:rsid w:val="00BD5AB6"/>
    <w:rsid w:val="00C156E4"/>
    <w:rsid w:val="00C46647"/>
    <w:rsid w:val="00C6111F"/>
    <w:rsid w:val="00C62E8A"/>
    <w:rsid w:val="00C635A5"/>
    <w:rsid w:val="00C6538C"/>
    <w:rsid w:val="00C73ADE"/>
    <w:rsid w:val="00C818A2"/>
    <w:rsid w:val="00C861B8"/>
    <w:rsid w:val="00C863F3"/>
    <w:rsid w:val="00C954E5"/>
    <w:rsid w:val="00CA42CB"/>
    <w:rsid w:val="00CA4B8F"/>
    <w:rsid w:val="00CA56A2"/>
    <w:rsid w:val="00CB5ACE"/>
    <w:rsid w:val="00CD20F8"/>
    <w:rsid w:val="00CE0415"/>
    <w:rsid w:val="00D00069"/>
    <w:rsid w:val="00D00883"/>
    <w:rsid w:val="00D03F02"/>
    <w:rsid w:val="00D1035B"/>
    <w:rsid w:val="00D1392D"/>
    <w:rsid w:val="00D14476"/>
    <w:rsid w:val="00D20FD0"/>
    <w:rsid w:val="00D31DD0"/>
    <w:rsid w:val="00D45F69"/>
    <w:rsid w:val="00D55B1A"/>
    <w:rsid w:val="00D61D95"/>
    <w:rsid w:val="00D6440A"/>
    <w:rsid w:val="00D6714B"/>
    <w:rsid w:val="00D71681"/>
    <w:rsid w:val="00D94596"/>
    <w:rsid w:val="00DC5063"/>
    <w:rsid w:val="00DC57AA"/>
    <w:rsid w:val="00DD0C65"/>
    <w:rsid w:val="00DD3E63"/>
    <w:rsid w:val="00DD4DCF"/>
    <w:rsid w:val="00DF3074"/>
    <w:rsid w:val="00DF6D0D"/>
    <w:rsid w:val="00E01B0E"/>
    <w:rsid w:val="00E203DE"/>
    <w:rsid w:val="00E25208"/>
    <w:rsid w:val="00E304C1"/>
    <w:rsid w:val="00E31F70"/>
    <w:rsid w:val="00E518BE"/>
    <w:rsid w:val="00E76244"/>
    <w:rsid w:val="00E831A7"/>
    <w:rsid w:val="00E93890"/>
    <w:rsid w:val="00EA1547"/>
    <w:rsid w:val="00ED6012"/>
    <w:rsid w:val="00EE1895"/>
    <w:rsid w:val="00EF0FB8"/>
    <w:rsid w:val="00EF100B"/>
    <w:rsid w:val="00EF5590"/>
    <w:rsid w:val="00F0716C"/>
    <w:rsid w:val="00F32A98"/>
    <w:rsid w:val="00F36346"/>
    <w:rsid w:val="00F3793A"/>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7B75D8D-F05A-4263-87F1-076AE73F9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239</Words>
  <Characters>1319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2021-10-07T11:29:00Z</cp:lastPrinted>
  <dcterms:created xsi:type="dcterms:W3CDTF">2021-10-07T11:32:00Z</dcterms:created>
  <dcterms:modified xsi:type="dcterms:W3CDTF">2021-10-07T11:34:00Z</dcterms:modified>
</cp:coreProperties>
</file>