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881DF8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881DF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ED6AE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1972</w:t>
      </w:r>
      <w:bookmarkStart w:id="0" w:name="_GoBack"/>
      <w:bookmarkEnd w:id="0"/>
    </w:p>
    <w:p w:rsidR="000C0DBC" w:rsidRPr="00881DF8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881DF8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881DF8" w:rsidRPr="00DA40E1" w:rsidRDefault="008C40E2" w:rsidP="00DA40E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881DF8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881DF8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881DF8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DA40E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1109/2021 iniciado por Pérez Graciela Inés – Eximición Tasa </w:t>
      </w:r>
      <w:r w:rsidR="00DA40E1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DA40E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BB0F90" w:rsidRPr="00881DF8" w:rsidRDefault="00BB0F90" w:rsidP="00881DF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01B0E" w:rsidRPr="00881DF8" w:rsidRDefault="00E01B0E" w:rsidP="00881DF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881D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881D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881D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A40E1" w:rsidRPr="00DA40E1" w:rsidRDefault="00700F19" w:rsidP="00DA40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A40E1">
        <w:rPr>
          <w:rFonts w:ascii="Courier New" w:hAnsi="Courier New" w:cs="Courier New"/>
          <w:sz w:val="24"/>
          <w:szCs w:val="24"/>
        </w:rPr>
        <w:t>Que</w:t>
      </w:r>
      <w:r w:rsidR="00DA40E1" w:rsidRPr="00DA40E1">
        <w:rPr>
          <w:rFonts w:ascii="Courier New" w:hAnsi="Courier New" w:cs="Courier New"/>
          <w:sz w:val="24"/>
          <w:szCs w:val="24"/>
        </w:rPr>
        <w:t xml:space="preserve"> solicita la eximición de la Tasa por Servicios a la Propiedad Cuenta Municipal Nº 00003405;</w:t>
      </w:r>
    </w:p>
    <w:p w:rsidR="00DA40E1" w:rsidRPr="00DA40E1" w:rsidRDefault="00DA40E1" w:rsidP="00DA40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81DF8" w:rsidRDefault="00DA40E1" w:rsidP="00DA40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A40E1">
        <w:rPr>
          <w:rFonts w:ascii="Courier New" w:hAnsi="Courier New" w:cs="Courier New"/>
          <w:sz w:val="24"/>
          <w:szCs w:val="24"/>
        </w:rPr>
        <w:t>Que según informe socio económico realizado por la Secretaria de Salud, Desarrollo y Equidad se trata de un hogar unipersonal cuyos ingresos provienen únicamente de la transferencia del Estado a través de jubilación siendo estos ingresos escasos e insuficientes para la reproducción cotidiana;</w:t>
      </w:r>
    </w:p>
    <w:p w:rsidR="00DA40E1" w:rsidRPr="00DA40E1" w:rsidRDefault="00DA40E1" w:rsidP="00DA40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E6FE1" w:rsidRPr="00DA40E1" w:rsidRDefault="00EF5590" w:rsidP="00DA40E1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DA40E1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DA40E1">
        <w:rPr>
          <w:rFonts w:ascii="Courier New" w:hAnsi="Courier New" w:cs="Courier New"/>
          <w:sz w:val="24"/>
          <w:szCs w:val="24"/>
        </w:rPr>
        <w:t>ón de Hacienda</w:t>
      </w:r>
      <w:r w:rsidRPr="00DA40E1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5C0F2E" w:rsidRPr="00DA40E1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27</w:t>
      </w:r>
      <w:r w:rsidR="00D00883" w:rsidRPr="00DA40E1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octubre</w:t>
      </w:r>
      <w:r w:rsidR="00700F19" w:rsidRPr="00DA40E1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3E6FE1" w:rsidRDefault="003E6FE1" w:rsidP="00DA40E1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DA40E1" w:rsidRPr="00DA40E1" w:rsidRDefault="00DA40E1" w:rsidP="00DA40E1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499F" w:rsidRPr="00DA40E1" w:rsidRDefault="003E499F" w:rsidP="00DA40E1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6FE1" w:rsidRPr="00A672A3" w:rsidRDefault="003E6FE1" w:rsidP="00A672A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881DF8" w:rsidRDefault="00AD0A51" w:rsidP="00A672A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A40E1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DA40E1" w:rsidRPr="00DA40E1">
        <w:rPr>
          <w:rFonts w:ascii="Courier New" w:eastAsia="Arial Unicode MS" w:hAnsi="Courier New" w:cs="Courier New"/>
          <w:sz w:val="24"/>
          <w:szCs w:val="24"/>
        </w:rPr>
        <w:t>Cuenta Municipal Nº00003405</w:t>
      </w:r>
      <w:r w:rsidR="00DA40E1">
        <w:rPr>
          <w:rFonts w:ascii="Courier New" w:eastAsia="Arial Unicode MS" w:hAnsi="Courier New" w:cs="Courier New"/>
          <w:sz w:val="24"/>
          <w:szCs w:val="24"/>
        </w:rPr>
        <w:t xml:space="preserve"> hasta diciembre de 2021 inclusive</w:t>
      </w:r>
      <w:r w:rsidR="00DA40E1">
        <w:rPr>
          <w:rFonts w:ascii="Courier New" w:eastAsia="Arial Unicode MS" w:hAnsi="Courier New" w:cs="Courier New"/>
          <w:sz w:val="24"/>
          <w:szCs w:val="24"/>
        </w:rPr>
        <w:t>.-</w:t>
      </w:r>
    </w:p>
    <w:p w:rsidR="00DA40E1" w:rsidRPr="00881DF8" w:rsidRDefault="00DA40E1" w:rsidP="00A672A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672A3" w:rsidRDefault="00A672A3" w:rsidP="00A672A3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7F5101" w:rsidRDefault="00A672A3" w:rsidP="00722D14">
      <w:pPr>
        <w:spacing w:before="100" w:beforeAutospacing="1" w:after="0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D00883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B138C1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D0088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D00883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B138C1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VEINTISIETE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D0088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OCTU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525EC"/>
    <w:rsid w:val="003563D8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914EB"/>
    <w:rsid w:val="00494906"/>
    <w:rsid w:val="004A0F6C"/>
    <w:rsid w:val="004A45A2"/>
    <w:rsid w:val="004A7912"/>
    <w:rsid w:val="004E331F"/>
    <w:rsid w:val="004F3CA2"/>
    <w:rsid w:val="00507FDB"/>
    <w:rsid w:val="00513EE3"/>
    <w:rsid w:val="00533513"/>
    <w:rsid w:val="0055556A"/>
    <w:rsid w:val="00584DE8"/>
    <w:rsid w:val="005A2265"/>
    <w:rsid w:val="005A275F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583"/>
    <w:rsid w:val="006B5DAE"/>
    <w:rsid w:val="006B76B9"/>
    <w:rsid w:val="006C017D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22D14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69DE"/>
    <w:rsid w:val="00A03206"/>
    <w:rsid w:val="00A1521C"/>
    <w:rsid w:val="00A152A8"/>
    <w:rsid w:val="00A36720"/>
    <w:rsid w:val="00A4528F"/>
    <w:rsid w:val="00A56494"/>
    <w:rsid w:val="00A672A3"/>
    <w:rsid w:val="00A71725"/>
    <w:rsid w:val="00A96571"/>
    <w:rsid w:val="00AA5205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7103"/>
    <w:rsid w:val="00B303D9"/>
    <w:rsid w:val="00B30C6D"/>
    <w:rsid w:val="00B5668F"/>
    <w:rsid w:val="00B668BB"/>
    <w:rsid w:val="00B908F4"/>
    <w:rsid w:val="00BA4B6F"/>
    <w:rsid w:val="00BB0F90"/>
    <w:rsid w:val="00BD5AB6"/>
    <w:rsid w:val="00C156E4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A40E1"/>
    <w:rsid w:val="00DB29CC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518BE"/>
    <w:rsid w:val="00E76244"/>
    <w:rsid w:val="00E831A7"/>
    <w:rsid w:val="00E86A4D"/>
    <w:rsid w:val="00ED6012"/>
    <w:rsid w:val="00ED6AE2"/>
    <w:rsid w:val="00EE1895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CC08373E-A40B-489A-91A7-8D5206C27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195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2021-10-28T12:17:00Z</cp:lastPrinted>
  <dcterms:created xsi:type="dcterms:W3CDTF">2021-10-28T12:33:00Z</dcterms:created>
  <dcterms:modified xsi:type="dcterms:W3CDTF">2021-10-28T12:34:00Z</dcterms:modified>
</cp:coreProperties>
</file>