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881DF8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81D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8704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1975</w:t>
      </w:r>
    </w:p>
    <w:p w:rsidR="000C0DBC" w:rsidRPr="00881DF8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881DF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8704A" w:rsidRPr="00547E4F" w:rsidRDefault="008C40E2" w:rsidP="0038704A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881DF8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881DF8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881DF8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38704A">
        <w:rPr>
          <w:rFonts w:ascii="Courier New" w:hAnsi="Courier New" w:cs="Courier New"/>
          <w:b w:val="0"/>
          <w:sz w:val="24"/>
          <w:szCs w:val="24"/>
          <w:lang w:val="es-AR"/>
        </w:rPr>
        <w:t xml:space="preserve">Expediente Nº533/I/21 – Secretaría de Gobierno y Planificación- Ref.: Obra Desagüe Pluvial Sector Noroeste Calle Lucio </w:t>
      </w:r>
      <w:proofErr w:type="spellStart"/>
      <w:r w:rsidR="0038704A">
        <w:rPr>
          <w:rFonts w:ascii="Courier New" w:hAnsi="Courier New" w:cs="Courier New"/>
          <w:b w:val="0"/>
          <w:sz w:val="24"/>
          <w:szCs w:val="24"/>
          <w:lang w:val="es-AR"/>
        </w:rPr>
        <w:t>Rossi</w:t>
      </w:r>
      <w:proofErr w:type="spellEnd"/>
      <w:r w:rsidR="0038704A">
        <w:rPr>
          <w:rFonts w:ascii="Courier New" w:hAnsi="Courier New" w:cs="Courier New"/>
          <w:b w:val="0"/>
          <w:sz w:val="24"/>
          <w:szCs w:val="24"/>
          <w:lang w:val="es-AR"/>
        </w:rPr>
        <w:t>; y</w:t>
      </w:r>
    </w:p>
    <w:p w:rsidR="00BB0F90" w:rsidRPr="0038704A" w:rsidRDefault="00BB0F90" w:rsidP="0038704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01B0E" w:rsidRPr="00881DF8" w:rsidRDefault="00E01B0E" w:rsidP="00881D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D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453CD" w:rsidRPr="00B453CD" w:rsidRDefault="00700F19" w:rsidP="00B453C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B453CD">
        <w:rPr>
          <w:rFonts w:ascii="Courier New" w:hAnsi="Courier New" w:cs="Courier New"/>
          <w:sz w:val="24"/>
          <w:szCs w:val="24"/>
        </w:rPr>
        <w:t>Que</w:t>
      </w:r>
      <w:r w:rsidR="00B453CD" w:rsidRPr="00B453CD">
        <w:rPr>
          <w:rFonts w:ascii="Courier New" w:hAnsi="Courier New" w:cs="Courier New"/>
          <w:sz w:val="24"/>
          <w:szCs w:val="24"/>
        </w:rPr>
        <w:t xml:space="preserve"> </w:t>
      </w:r>
      <w:r w:rsidR="00B453CD" w:rsidRPr="00B453C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a Fs.2 la Secretaría de Gobierno solicita se inicie expediente para ejecutar obra de referencia , debido a que la misma responde a la problemática que se da </w:t>
      </w:r>
      <w:proofErr w:type="spellStart"/>
      <w:r w:rsidR="00B453CD" w:rsidRPr="00B453CD">
        <w:rPr>
          <w:rFonts w:ascii="Courier New" w:hAnsi="Courier New" w:cs="Courier New"/>
          <w:sz w:val="24"/>
          <w:szCs w:val="24"/>
          <w:shd w:val="clear" w:color="auto" w:fill="FFFFFF"/>
        </w:rPr>
        <w:t>entorno</w:t>
      </w:r>
      <w:proofErr w:type="spellEnd"/>
      <w:r w:rsidR="00B453CD" w:rsidRPr="00B453C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a la calle Concejal Lucio </w:t>
      </w:r>
      <w:proofErr w:type="spellStart"/>
      <w:r w:rsidR="00B453CD" w:rsidRPr="00B453CD">
        <w:rPr>
          <w:rFonts w:ascii="Courier New" w:hAnsi="Courier New" w:cs="Courier New"/>
          <w:sz w:val="24"/>
          <w:szCs w:val="24"/>
          <w:shd w:val="clear" w:color="auto" w:fill="FFFFFF"/>
        </w:rPr>
        <w:t>Rossi</w:t>
      </w:r>
      <w:proofErr w:type="spellEnd"/>
      <w:r w:rsidR="00B453CD" w:rsidRPr="00B453C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, ubicada en Barrio Norte, entre las Av. Lucas V. Córdoba  y </w:t>
      </w:r>
      <w:proofErr w:type="spellStart"/>
      <w:r w:rsidR="00B453CD" w:rsidRPr="00B453CD">
        <w:rPr>
          <w:rFonts w:ascii="Courier New" w:hAnsi="Courier New" w:cs="Courier New"/>
          <w:sz w:val="24"/>
          <w:szCs w:val="24"/>
          <w:shd w:val="clear" w:color="auto" w:fill="FFFFFF"/>
        </w:rPr>
        <w:t>Bv</w:t>
      </w:r>
      <w:proofErr w:type="spellEnd"/>
      <w:r w:rsidR="00B453CD" w:rsidRPr="00B453CD">
        <w:rPr>
          <w:rFonts w:ascii="Courier New" w:hAnsi="Courier New" w:cs="Courier New"/>
          <w:sz w:val="24"/>
          <w:szCs w:val="24"/>
          <w:shd w:val="clear" w:color="auto" w:fill="FFFFFF"/>
        </w:rPr>
        <w:t>. Dr. Alfonsín;</w:t>
      </w:r>
    </w:p>
    <w:p w:rsidR="00B453CD" w:rsidRPr="00B453CD" w:rsidRDefault="00B453CD" w:rsidP="00B453C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B453CD" w:rsidRPr="00B453CD" w:rsidRDefault="00B453CD" w:rsidP="00B453C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B453C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el objetivo de la obra es controlar, captar y conducir los escurrimientos pluviales hasta el punto de descarga en la calle </w:t>
      </w:r>
      <w:proofErr w:type="spellStart"/>
      <w:r w:rsidRPr="00B453CD">
        <w:rPr>
          <w:rFonts w:ascii="Courier New" w:hAnsi="Courier New" w:cs="Courier New"/>
          <w:sz w:val="24"/>
          <w:szCs w:val="24"/>
          <w:shd w:val="clear" w:color="auto" w:fill="FFFFFF"/>
        </w:rPr>
        <w:t>Bv</w:t>
      </w:r>
      <w:proofErr w:type="spellEnd"/>
      <w:r w:rsidRPr="00B453C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Dr. Alfonsín para mitigar los impactos que se producen en la zona de estudio como consecuencia de precipitaciones de moderada o gran intensidad;</w:t>
      </w:r>
    </w:p>
    <w:p w:rsidR="00B453CD" w:rsidRPr="00B453CD" w:rsidRDefault="00B453CD" w:rsidP="00B453C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DA40E1" w:rsidRPr="00B453CD" w:rsidRDefault="00B453CD" w:rsidP="00B453CD">
      <w:pPr>
        <w:pStyle w:val="Prrafodelista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B453CD">
        <w:rPr>
          <w:rFonts w:ascii="Courier New" w:hAnsi="Courier New" w:cs="Courier New"/>
          <w:sz w:val="24"/>
          <w:szCs w:val="24"/>
          <w:shd w:val="clear" w:color="auto" w:fill="FFFFFF"/>
        </w:rPr>
        <w:t>Que a Fs. 155 se adjunta Decreto 1923/21 del Departamento Ejecutivo para dar cumplimiento al Art. 8 último párrafo de La Ordenanza General de Recursos y Gastos Nº11.653 “</w:t>
      </w:r>
      <w:r w:rsidRPr="00B453CD">
        <w:rPr>
          <w:rFonts w:ascii="Courier New" w:hAnsi="Courier New" w:cs="Courier New"/>
          <w:color w:val="000000"/>
          <w:sz w:val="24"/>
          <w:szCs w:val="24"/>
        </w:rPr>
        <w:t>El Departamento Ejecutivo elevará al Honorable Concejo Deliberante, las reestructuraciones de presupuestos realizadas en función de las situaciones declaradas en el presente artículo notificando copia del Decreto correspondiente a los fines de aprobación mediante ordenanza correspondiente en cumplimiento a lo establecido en la Ord. N° 9233.”</w:t>
      </w:r>
    </w:p>
    <w:p w:rsidR="00485DC8" w:rsidRPr="00B453CD" w:rsidRDefault="00485DC8" w:rsidP="007627C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Default="00EF5590" w:rsidP="007627CA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453CD">
        <w:rPr>
          <w:rFonts w:ascii="Courier New" w:hAnsi="Courier New" w:cs="Courier New"/>
          <w:sz w:val="24"/>
          <w:szCs w:val="24"/>
        </w:rPr>
        <w:t>Que evaluado el expediente por la Comisi</w:t>
      </w:r>
      <w:r w:rsidR="00B453CD">
        <w:rPr>
          <w:rFonts w:ascii="Courier New" w:hAnsi="Courier New" w:cs="Courier New"/>
          <w:sz w:val="24"/>
          <w:szCs w:val="24"/>
        </w:rPr>
        <w:t>ón de Obras y Servicios Públicos</w:t>
      </w:r>
      <w:r w:rsidRPr="00B453CD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5C0F2E" w:rsidRPr="00B453C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27</w:t>
      </w:r>
      <w:r w:rsidR="00D00883" w:rsidRPr="00B453C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octubre</w:t>
      </w:r>
      <w:r w:rsidR="00700F19" w:rsidRPr="00B453C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B453CD" w:rsidRDefault="00B453CD" w:rsidP="007627CA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B453CD" w:rsidRDefault="00B453CD" w:rsidP="00B453CD">
      <w:pPr>
        <w:pStyle w:val="Prrafodelista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485DC8" w:rsidRPr="00B453CD" w:rsidRDefault="00B453CD" w:rsidP="00B453CD">
      <w:pP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7627CA" w:rsidRPr="00B453CD" w:rsidRDefault="00AD0A51" w:rsidP="00B453CD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B453CD" w:rsidRPr="00B453CD">
        <w:rPr>
          <w:rFonts w:ascii="Courier New" w:hAnsi="Courier New" w:cs="Courier New"/>
          <w:b/>
          <w:sz w:val="24"/>
          <w:szCs w:val="24"/>
          <w:shd w:val="clear" w:color="auto" w:fill="FFFFFF"/>
        </w:rPr>
        <w:t xml:space="preserve">APROBAR </w:t>
      </w:r>
      <w:r w:rsidR="00B453CD" w:rsidRPr="00B453CD">
        <w:rPr>
          <w:rFonts w:ascii="Courier New" w:hAnsi="Courier New" w:cs="Courier New"/>
          <w:sz w:val="24"/>
          <w:szCs w:val="24"/>
          <w:shd w:val="clear" w:color="auto" w:fill="FFFFFF"/>
        </w:rPr>
        <w:t>el Decreto 1923/21</w:t>
      </w:r>
      <w:r w:rsidR="00946FB2">
        <w:rPr>
          <w:rFonts w:ascii="Courier New" w:hAnsi="Courier New" w:cs="Courier New"/>
          <w:sz w:val="24"/>
          <w:szCs w:val="24"/>
          <w:shd w:val="clear" w:color="auto" w:fill="FFFFFF"/>
        </w:rPr>
        <w:t xml:space="preserve">, de fecha 15 de octubre de 2021, </w:t>
      </w:r>
      <w:bookmarkStart w:id="0" w:name="_GoBack"/>
      <w:bookmarkEnd w:id="0"/>
      <w:r w:rsidR="00B453CD" w:rsidRPr="00B453C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del Departamento Ejecutivo que realiza las modificaciones presupuestarias necesarias para la obra de referencia. </w:t>
      </w:r>
    </w:p>
    <w:p w:rsidR="00AD17E0" w:rsidRPr="00AC3FE0" w:rsidRDefault="00584DE8" w:rsidP="0038704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627C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B138C1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8704A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352"/>
    <w:rsid w:val="004A7912"/>
    <w:rsid w:val="004E331F"/>
    <w:rsid w:val="004F3CA2"/>
    <w:rsid w:val="00507FDB"/>
    <w:rsid w:val="00513EE3"/>
    <w:rsid w:val="00533513"/>
    <w:rsid w:val="0055556A"/>
    <w:rsid w:val="00584DE8"/>
    <w:rsid w:val="005A2265"/>
    <w:rsid w:val="005A275F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46FB2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A5205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453CD"/>
    <w:rsid w:val="00B5668F"/>
    <w:rsid w:val="00B668BB"/>
    <w:rsid w:val="00B908F4"/>
    <w:rsid w:val="00BA4B6F"/>
    <w:rsid w:val="00BB0F90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32D4"/>
    <w:rsid w:val="00E76244"/>
    <w:rsid w:val="00E831A7"/>
    <w:rsid w:val="00E86A4D"/>
    <w:rsid w:val="00ED6012"/>
    <w:rsid w:val="00ED6AE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C4C44EC-FF4F-4BEF-B8F2-4257021A5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308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2021-10-28T13:20:00Z</cp:lastPrinted>
  <dcterms:created xsi:type="dcterms:W3CDTF">2021-10-28T13:28:00Z</dcterms:created>
  <dcterms:modified xsi:type="dcterms:W3CDTF">2021-10-28T14:54:00Z</dcterms:modified>
</cp:coreProperties>
</file>