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961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2019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CE6D40" w:rsidRDefault="008C40E2" w:rsidP="00496170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496170">
        <w:rPr>
          <w:rFonts w:ascii="Courier New" w:hAnsi="Courier New" w:cs="Courier New"/>
          <w:sz w:val="24"/>
          <w:szCs w:val="24"/>
          <w:lang w:val="es-ES_tradnl"/>
        </w:rPr>
        <w:t>El expediente Nº 1750</w:t>
      </w:r>
      <w:r w:rsidR="008D7832">
        <w:rPr>
          <w:rFonts w:ascii="Courier New" w:hAnsi="Courier New" w:cs="Courier New"/>
          <w:sz w:val="24"/>
          <w:szCs w:val="24"/>
          <w:lang w:val="es-ES_tradnl"/>
        </w:rPr>
        <w:t>/2021 ini</w:t>
      </w:r>
      <w:r w:rsidR="00496170">
        <w:rPr>
          <w:rFonts w:ascii="Courier New" w:hAnsi="Courier New" w:cs="Courier New"/>
          <w:sz w:val="24"/>
          <w:szCs w:val="24"/>
          <w:lang w:val="es-ES_tradnl"/>
        </w:rPr>
        <w:t xml:space="preserve">ciado por </w:t>
      </w:r>
      <w:proofErr w:type="spellStart"/>
      <w:r w:rsidR="00496170">
        <w:rPr>
          <w:rFonts w:ascii="Courier New" w:hAnsi="Courier New" w:cs="Courier New"/>
          <w:sz w:val="24"/>
          <w:szCs w:val="24"/>
          <w:lang w:val="es-ES_tradnl"/>
        </w:rPr>
        <w:t>Demaria</w:t>
      </w:r>
      <w:proofErr w:type="spellEnd"/>
      <w:r w:rsidR="00496170">
        <w:rPr>
          <w:rFonts w:ascii="Courier New" w:hAnsi="Courier New" w:cs="Courier New"/>
          <w:sz w:val="24"/>
          <w:szCs w:val="24"/>
          <w:lang w:val="es-ES_tradnl"/>
        </w:rPr>
        <w:t xml:space="preserve"> Víctor Aníbal – Eximición del Pago por el Uso del Suelo – Obra de Gas Barrio </w:t>
      </w:r>
      <w:proofErr w:type="spellStart"/>
      <w:r w:rsidR="00496170">
        <w:rPr>
          <w:rFonts w:ascii="Courier New" w:hAnsi="Courier New" w:cs="Courier New"/>
          <w:sz w:val="24"/>
          <w:szCs w:val="24"/>
          <w:lang w:val="es-ES_tradnl"/>
        </w:rPr>
        <w:t>Liniers</w:t>
      </w:r>
      <w:proofErr w:type="spellEnd"/>
      <w:r w:rsidR="008D7832">
        <w:rPr>
          <w:rFonts w:ascii="Courier New" w:hAnsi="Courier New" w:cs="Courier New"/>
          <w:sz w:val="24"/>
          <w:szCs w:val="24"/>
          <w:lang w:val="es-ES_tradnl"/>
        </w:rPr>
        <w:t xml:space="preserve">; y </w:t>
      </w:r>
    </w:p>
    <w:p w:rsidR="00496170" w:rsidRPr="00496170" w:rsidRDefault="00496170" w:rsidP="00496170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AD17E0" w:rsidRDefault="00AD17E0" w:rsidP="0049617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49617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9617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96170" w:rsidRPr="00496170" w:rsidRDefault="00112573" w:rsidP="0049617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96170">
        <w:rPr>
          <w:rFonts w:ascii="Courier New" w:hAnsi="Courier New" w:cs="Courier New"/>
          <w:sz w:val="24"/>
          <w:szCs w:val="24"/>
        </w:rPr>
        <w:t>Que</w:t>
      </w:r>
      <w:r w:rsidR="00CE6D40" w:rsidRPr="00496170">
        <w:rPr>
          <w:rFonts w:ascii="Courier New" w:hAnsi="Courier New" w:cs="Courier New"/>
          <w:sz w:val="24"/>
          <w:szCs w:val="24"/>
        </w:rPr>
        <w:t xml:space="preserve"> </w:t>
      </w:r>
      <w:r w:rsidR="00496170" w:rsidRPr="00496170">
        <w:rPr>
          <w:rFonts w:ascii="Courier New" w:hAnsi="Courier New" w:cs="Courier New"/>
          <w:sz w:val="24"/>
          <w:szCs w:val="24"/>
        </w:rPr>
        <w:t xml:space="preserve"> en representación de vecinos de  Barrio </w:t>
      </w:r>
      <w:proofErr w:type="spellStart"/>
      <w:r w:rsidR="00496170" w:rsidRPr="00496170">
        <w:rPr>
          <w:rFonts w:ascii="Courier New" w:hAnsi="Courier New" w:cs="Courier New"/>
          <w:sz w:val="24"/>
          <w:szCs w:val="24"/>
        </w:rPr>
        <w:t>Liniers</w:t>
      </w:r>
      <w:proofErr w:type="spellEnd"/>
      <w:r w:rsidR="00496170" w:rsidRPr="00496170">
        <w:rPr>
          <w:rFonts w:ascii="Courier New" w:hAnsi="Courier New" w:cs="Courier New"/>
          <w:sz w:val="24"/>
          <w:szCs w:val="24"/>
        </w:rPr>
        <w:t xml:space="preserve"> solicita la eximición de aranceles de permiso de uso de la vía pública para dar inicio a la Obra de Gas;</w:t>
      </w:r>
    </w:p>
    <w:p w:rsidR="00496170" w:rsidRPr="00496170" w:rsidRDefault="00496170" w:rsidP="00496170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8676AC" w:rsidRDefault="00496170" w:rsidP="0049617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96170">
        <w:rPr>
          <w:rFonts w:ascii="Courier New" w:hAnsi="Courier New" w:cs="Courier New"/>
          <w:sz w:val="24"/>
          <w:szCs w:val="24"/>
        </w:rPr>
        <w:t xml:space="preserve">Que con la posibilidad de abaratar los costos que significa  </w:t>
      </w:r>
      <w:r>
        <w:rPr>
          <w:rFonts w:ascii="Courier New" w:hAnsi="Courier New" w:cs="Courier New"/>
          <w:sz w:val="24"/>
          <w:szCs w:val="24"/>
        </w:rPr>
        <w:t>una obra de esta naturaleza;</w:t>
      </w:r>
    </w:p>
    <w:p w:rsidR="00496170" w:rsidRPr="00496170" w:rsidRDefault="00496170" w:rsidP="0049617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40AD5" w:rsidRPr="00496170" w:rsidRDefault="00540AD5" w:rsidP="0049617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96170">
        <w:rPr>
          <w:rFonts w:ascii="Courier New" w:hAnsi="Courier New" w:cs="Courier New"/>
          <w:sz w:val="24"/>
          <w:szCs w:val="24"/>
        </w:rPr>
        <w:t>Que e</w:t>
      </w:r>
      <w:r w:rsidR="00CE6D40" w:rsidRPr="00496170">
        <w:rPr>
          <w:rFonts w:ascii="Courier New" w:hAnsi="Courier New" w:cs="Courier New"/>
          <w:sz w:val="24"/>
          <w:szCs w:val="24"/>
        </w:rPr>
        <w:t>valuado el expediente</w:t>
      </w:r>
      <w:r w:rsidRPr="00496170">
        <w:rPr>
          <w:rFonts w:ascii="Courier New" w:hAnsi="Courier New" w:cs="Courier New"/>
          <w:sz w:val="24"/>
          <w:szCs w:val="24"/>
        </w:rPr>
        <w:t xml:space="preserve"> </w:t>
      </w:r>
      <w:r w:rsidR="00496170">
        <w:rPr>
          <w:rFonts w:ascii="Courier New" w:hAnsi="Courier New" w:cs="Courier New"/>
          <w:sz w:val="24"/>
          <w:szCs w:val="24"/>
        </w:rPr>
        <w:t xml:space="preserve"> por la totalidad de los Concejales presentes, queda</w:t>
      </w:r>
      <w:r w:rsidR="00EF5590" w:rsidRPr="00496170">
        <w:rPr>
          <w:rFonts w:ascii="Courier New" w:hAnsi="Courier New" w:cs="Courier New"/>
          <w:sz w:val="24"/>
          <w:szCs w:val="24"/>
        </w:rPr>
        <w:t xml:space="preserve"> apr</w:t>
      </w:r>
      <w:r w:rsidR="00496170">
        <w:rPr>
          <w:rFonts w:ascii="Courier New" w:hAnsi="Courier New" w:cs="Courier New"/>
          <w:sz w:val="24"/>
          <w:szCs w:val="24"/>
        </w:rPr>
        <w:t>obado por unanimidad en Sesión Extra</w:t>
      </w:r>
      <w:r w:rsidR="00496170" w:rsidRPr="00496170">
        <w:rPr>
          <w:rFonts w:ascii="Courier New" w:hAnsi="Courier New" w:cs="Courier New"/>
          <w:sz w:val="24"/>
          <w:szCs w:val="24"/>
        </w:rPr>
        <w:t>ordinaria</w:t>
      </w:r>
      <w:r w:rsidR="00EF5590" w:rsidRPr="00496170">
        <w:rPr>
          <w:rFonts w:ascii="Courier New" w:hAnsi="Courier New" w:cs="Courier New"/>
          <w:sz w:val="24"/>
          <w:szCs w:val="24"/>
        </w:rPr>
        <w:t xml:space="preserve"> del día </w:t>
      </w:r>
      <w:r w:rsidR="00496170">
        <w:rPr>
          <w:rFonts w:ascii="Courier New" w:hAnsi="Courier New" w:cs="Courier New"/>
          <w:sz w:val="24"/>
          <w:szCs w:val="24"/>
        </w:rPr>
        <w:t>7</w:t>
      </w:r>
      <w:r w:rsidR="0049617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diciembre</w:t>
      </w:r>
      <w:r w:rsidR="00700F19" w:rsidRPr="0049617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Pr="00496170" w:rsidRDefault="00540AD5" w:rsidP="0049617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8676AC" w:rsidRDefault="008676AC" w:rsidP="0049617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496170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496170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49617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6170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BB6742" w:rsidRPr="00496170" w:rsidRDefault="00AD0A51" w:rsidP="0049617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6170" w:rsidRPr="00496170">
        <w:rPr>
          <w:rFonts w:ascii="Courier New" w:hAnsi="Courier New" w:cs="Courier New"/>
          <w:sz w:val="24"/>
          <w:szCs w:val="24"/>
        </w:rPr>
        <w:t>el 100%  los aranceles de permiso  de uso de la vía pública obra de extensión de red</w:t>
      </w:r>
      <w:r w:rsidR="00D56555">
        <w:rPr>
          <w:rFonts w:ascii="Courier New" w:hAnsi="Courier New" w:cs="Courier New"/>
          <w:sz w:val="24"/>
          <w:szCs w:val="24"/>
        </w:rPr>
        <w:t xml:space="preserve"> de</w:t>
      </w:r>
      <w:bookmarkStart w:id="0" w:name="_GoBack"/>
      <w:bookmarkEnd w:id="0"/>
      <w:r w:rsidR="00496170" w:rsidRPr="00496170">
        <w:rPr>
          <w:rFonts w:ascii="Courier New" w:hAnsi="Courier New" w:cs="Courier New"/>
          <w:sz w:val="24"/>
          <w:szCs w:val="24"/>
        </w:rPr>
        <w:t xml:space="preserve"> gas natural al Proyecto DC </w:t>
      </w:r>
      <w:r w:rsidR="00496170">
        <w:rPr>
          <w:rFonts w:ascii="Courier New" w:hAnsi="Courier New" w:cs="Courier New"/>
          <w:sz w:val="24"/>
          <w:szCs w:val="24"/>
        </w:rPr>
        <w:t>02472/044</w:t>
      </w:r>
      <w:r w:rsidR="00496170" w:rsidRPr="00496170">
        <w:rPr>
          <w:rFonts w:ascii="Courier New" w:hAnsi="Courier New" w:cs="Courier New"/>
          <w:sz w:val="24"/>
          <w:szCs w:val="24"/>
        </w:rPr>
        <w:t>.</w:t>
      </w:r>
    </w:p>
    <w:p w:rsidR="00380C4D" w:rsidRPr="00AC3FE0" w:rsidRDefault="00380C4D" w:rsidP="0049617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49617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496170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496170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961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496170" w:rsidRPr="00AD17E0" w:rsidRDefault="00496170">
      <w:pPr>
        <w:spacing w:line="240" w:lineRule="auto"/>
        <w:jc w:val="both"/>
        <w:rPr>
          <w:lang w:val="es-ES"/>
        </w:rPr>
      </w:pPr>
    </w:p>
    <w:sectPr w:rsidR="0049617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96170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56555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543F8C9-DB07-4313-8203-383C5C03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2021-11-25T11:26:00Z</cp:lastPrinted>
  <dcterms:created xsi:type="dcterms:W3CDTF">2021-12-09T10:36:00Z</dcterms:created>
  <dcterms:modified xsi:type="dcterms:W3CDTF">2021-12-09T13:19:00Z</dcterms:modified>
</cp:coreProperties>
</file>