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138FC" w:rsidRDefault="00091C87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138F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Nº</w:t>
      </w:r>
      <w:r w:rsidR="006862EE" w:rsidRPr="007138F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 xml:space="preserve"> 1</w:t>
      </w:r>
      <w:r w:rsidR="00EC116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2033</w:t>
      </w:r>
    </w:p>
    <w:p w:rsidR="000C0DBC" w:rsidRPr="007138F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138F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502C9A" w:rsidRPr="00EC1169" w:rsidRDefault="008C40E2" w:rsidP="00EC1169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EC1169">
        <w:rPr>
          <w:rFonts w:ascii="Courier New" w:hAnsi="Courier New" w:cs="Courier New"/>
          <w:color w:val="000000"/>
          <w:sz w:val="24"/>
          <w:szCs w:val="24"/>
        </w:rPr>
        <w:t>Visto</w:t>
      </w:r>
      <w:r w:rsidR="00881C6C" w:rsidRPr="00EC1169">
        <w:rPr>
          <w:rFonts w:ascii="Courier New" w:hAnsi="Courier New" w:cs="Courier New"/>
          <w:color w:val="000000"/>
          <w:sz w:val="24"/>
          <w:szCs w:val="24"/>
        </w:rPr>
        <w:t>:</w:t>
      </w:r>
      <w:r w:rsidR="00502C9A" w:rsidRPr="00EC1169">
        <w:rPr>
          <w:rFonts w:ascii="Courier New" w:hAnsi="Courier New" w:cs="Courier New"/>
          <w:sz w:val="24"/>
          <w:szCs w:val="24"/>
        </w:rPr>
        <w:t xml:space="preserve"> </w:t>
      </w:r>
      <w:r w:rsidR="00EC1169">
        <w:rPr>
          <w:rFonts w:ascii="Courier New" w:hAnsi="Courier New" w:cs="Courier New"/>
          <w:sz w:val="24"/>
          <w:szCs w:val="24"/>
        </w:rPr>
        <w:t xml:space="preserve">El expediente Nº 708/20 Iniciado BERTA </w:t>
      </w:r>
      <w:proofErr w:type="spellStart"/>
      <w:r w:rsidR="00EC1169">
        <w:rPr>
          <w:rFonts w:ascii="Courier New" w:hAnsi="Courier New" w:cs="Courier New"/>
          <w:sz w:val="24"/>
          <w:szCs w:val="24"/>
        </w:rPr>
        <w:t>Experience</w:t>
      </w:r>
      <w:proofErr w:type="spellEnd"/>
      <w:r w:rsidR="00EC1169">
        <w:rPr>
          <w:rFonts w:ascii="Courier New" w:hAnsi="Courier New" w:cs="Courier New"/>
          <w:sz w:val="24"/>
          <w:szCs w:val="24"/>
        </w:rPr>
        <w:t xml:space="preserve"> SAS – Habilitación Comercial; y</w:t>
      </w:r>
    </w:p>
    <w:p w:rsidR="000342B4" w:rsidRDefault="000342B4" w:rsidP="000342B4">
      <w:pPr>
        <w:pStyle w:val="Textosinformato"/>
        <w:ind w:left="426" w:hanging="426"/>
        <w:jc w:val="both"/>
        <w:rPr>
          <w:rFonts w:cs="Courier New"/>
        </w:rPr>
      </w:pPr>
      <w:r w:rsidRPr="00E714DE">
        <w:rPr>
          <w:rFonts w:cs="Courier New"/>
        </w:rPr>
        <w:tab/>
      </w:r>
      <w:r w:rsidRPr="00E714DE">
        <w:rPr>
          <w:rFonts w:cs="Courier New"/>
        </w:rPr>
        <w:tab/>
      </w:r>
    </w:p>
    <w:p w:rsidR="00010292" w:rsidRPr="00010292" w:rsidRDefault="00010292" w:rsidP="000342B4">
      <w:pPr>
        <w:pStyle w:val="Textosinformato"/>
        <w:jc w:val="both"/>
        <w:rPr>
          <w:rFonts w:cs="Courier New"/>
        </w:rPr>
      </w:pPr>
    </w:p>
    <w:p w:rsidR="006E698E" w:rsidRDefault="006E698E" w:rsidP="00010292">
      <w:pPr>
        <w:pStyle w:val="Prrafodelista"/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6E698E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:rsidR="007138FC" w:rsidRDefault="007138FC" w:rsidP="00010292">
      <w:pPr>
        <w:pStyle w:val="Prrafodelista"/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7138FC" w:rsidRPr="007138FC" w:rsidRDefault="007138FC" w:rsidP="00010292">
      <w:pPr>
        <w:pStyle w:val="Prrafodelista"/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EC1169" w:rsidRPr="00EC1169" w:rsidRDefault="00A7572D" w:rsidP="00EC1169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  <w:lang w:eastAsia="es-ES"/>
        </w:rPr>
      </w:pPr>
      <w:r w:rsidRPr="000342B4">
        <w:rPr>
          <w:rFonts w:ascii="Courier New" w:hAnsi="Courier New" w:cs="Courier New"/>
          <w:sz w:val="24"/>
          <w:szCs w:val="24"/>
        </w:rPr>
        <w:t>Que</w:t>
      </w:r>
      <w:r w:rsidRPr="000342B4"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="00EC1169" w:rsidRPr="00EC1169">
        <w:rPr>
          <w:rFonts w:ascii="Courier New" w:eastAsia="Arial Unicode MS" w:hAnsi="Courier New" w:cs="Courier New"/>
          <w:sz w:val="24"/>
          <w:szCs w:val="24"/>
          <w:lang w:eastAsia="es-ES"/>
        </w:rPr>
        <w:t xml:space="preserve"> a fs. 93 obra nota de la Sra. </w:t>
      </w:r>
      <w:proofErr w:type="spellStart"/>
      <w:r w:rsidR="00EC1169" w:rsidRPr="00EC1169">
        <w:rPr>
          <w:rFonts w:ascii="Courier New" w:eastAsia="Arial Unicode MS" w:hAnsi="Courier New" w:cs="Courier New"/>
          <w:sz w:val="24"/>
          <w:szCs w:val="24"/>
          <w:lang w:eastAsia="es-ES"/>
        </w:rPr>
        <w:t>Yael</w:t>
      </w:r>
      <w:proofErr w:type="spellEnd"/>
      <w:r w:rsidR="00EC1169" w:rsidRPr="00EC1169">
        <w:rPr>
          <w:rFonts w:ascii="Courier New" w:eastAsia="Arial Unicode MS" w:hAnsi="Courier New" w:cs="Courier New"/>
          <w:sz w:val="24"/>
          <w:szCs w:val="24"/>
          <w:lang w:eastAsia="es-ES"/>
        </w:rPr>
        <w:t xml:space="preserve"> Berta en carácter de administradora  de la firma BERTA EXPEIENCIE SAS  ubicada en el complejo La Fortaleza de </w:t>
      </w:r>
      <w:r w:rsidR="00661107" w:rsidRPr="00EC1169">
        <w:rPr>
          <w:rFonts w:ascii="Courier New" w:eastAsia="Arial Unicode MS" w:hAnsi="Courier New" w:cs="Courier New"/>
          <w:sz w:val="24"/>
          <w:szCs w:val="24"/>
          <w:lang w:eastAsia="es-ES"/>
        </w:rPr>
        <w:t>Berta,</w:t>
      </w:r>
      <w:r w:rsidR="00EC1169" w:rsidRPr="00EC1169">
        <w:rPr>
          <w:rFonts w:ascii="Courier New" w:eastAsia="Arial Unicode MS" w:hAnsi="Courier New" w:cs="Courier New"/>
          <w:sz w:val="24"/>
          <w:szCs w:val="24"/>
          <w:lang w:eastAsia="es-ES"/>
        </w:rPr>
        <w:t xml:space="preserve"> solicita la excepción al uso del suelo para realizar eventos musicales, bailables y de gran magnitud;</w:t>
      </w:r>
    </w:p>
    <w:p w:rsidR="00EC1169" w:rsidRPr="00EC1169" w:rsidRDefault="00EC1169" w:rsidP="00EC1169">
      <w:pPr>
        <w:spacing w:after="0" w:line="240" w:lineRule="auto"/>
        <w:ind w:left="708"/>
        <w:jc w:val="both"/>
        <w:rPr>
          <w:rFonts w:ascii="Courier New" w:eastAsia="Arial Unicode MS" w:hAnsi="Courier New" w:cs="Courier New"/>
          <w:sz w:val="24"/>
          <w:szCs w:val="24"/>
          <w:lang w:eastAsia="es-ES"/>
        </w:rPr>
      </w:pPr>
    </w:p>
    <w:p w:rsidR="00EC1169" w:rsidRPr="00EC1169" w:rsidRDefault="00EC1169" w:rsidP="00EC1169">
      <w:pPr>
        <w:spacing w:after="0" w:line="240" w:lineRule="auto"/>
        <w:ind w:left="708"/>
        <w:jc w:val="both"/>
        <w:rPr>
          <w:rFonts w:ascii="Courier New" w:eastAsia="Arial Unicode MS" w:hAnsi="Courier New" w:cs="Courier New"/>
          <w:sz w:val="24"/>
          <w:szCs w:val="24"/>
          <w:lang w:eastAsia="es-ES"/>
        </w:rPr>
      </w:pPr>
      <w:r w:rsidRPr="00EC1169">
        <w:rPr>
          <w:rFonts w:ascii="Courier New" w:eastAsia="Arial Unicode MS" w:hAnsi="Courier New" w:cs="Courier New"/>
          <w:sz w:val="24"/>
          <w:szCs w:val="24"/>
          <w:lang w:eastAsia="es-ES"/>
        </w:rPr>
        <w:t xml:space="preserve">Que  la misma  </w:t>
      </w:r>
      <w:r w:rsidR="00661107" w:rsidRPr="00EC1169">
        <w:rPr>
          <w:rFonts w:ascii="Courier New" w:eastAsia="Arial Unicode MS" w:hAnsi="Courier New" w:cs="Courier New"/>
          <w:sz w:val="24"/>
          <w:szCs w:val="24"/>
          <w:lang w:eastAsia="es-ES"/>
        </w:rPr>
        <w:t>está</w:t>
      </w:r>
      <w:r w:rsidRPr="00EC1169">
        <w:rPr>
          <w:rFonts w:ascii="Courier New" w:eastAsia="Arial Unicode MS" w:hAnsi="Courier New" w:cs="Courier New"/>
          <w:sz w:val="24"/>
          <w:szCs w:val="24"/>
          <w:lang w:eastAsia="es-ES"/>
        </w:rPr>
        <w:t xml:space="preserve"> habilitada bajo los rubros Producción de Espectáculos Deportivos, Pista de Pruebas y </w:t>
      </w:r>
      <w:proofErr w:type="spellStart"/>
      <w:r w:rsidRPr="00EC1169">
        <w:rPr>
          <w:rFonts w:ascii="Courier New" w:eastAsia="Arial Unicode MS" w:hAnsi="Courier New" w:cs="Courier New"/>
          <w:sz w:val="24"/>
          <w:szCs w:val="24"/>
          <w:lang w:eastAsia="es-ES"/>
        </w:rPr>
        <w:t>Salon</w:t>
      </w:r>
      <w:proofErr w:type="spellEnd"/>
      <w:r w:rsidRPr="00EC1169">
        <w:rPr>
          <w:rFonts w:ascii="Courier New" w:eastAsia="Arial Unicode MS" w:hAnsi="Courier New" w:cs="Courier New"/>
          <w:sz w:val="24"/>
          <w:szCs w:val="24"/>
          <w:lang w:eastAsia="es-ES"/>
        </w:rPr>
        <w:t xml:space="preserve"> de Fiestas y que con el comienzo de la pandemia con la realización de diferentes eventos  se tuvo la oportunidad de expandir las propuestas y generar oportunidades únicas a nivel provincial;</w:t>
      </w:r>
    </w:p>
    <w:p w:rsidR="00EC1169" w:rsidRPr="00EC1169" w:rsidRDefault="00EC1169" w:rsidP="00EC1169">
      <w:pPr>
        <w:spacing w:after="0" w:line="240" w:lineRule="auto"/>
        <w:ind w:left="708"/>
        <w:jc w:val="both"/>
        <w:rPr>
          <w:rFonts w:ascii="Courier New" w:eastAsia="Arial Unicode MS" w:hAnsi="Courier New" w:cs="Courier New"/>
          <w:sz w:val="24"/>
          <w:szCs w:val="24"/>
          <w:lang w:eastAsia="es-ES"/>
        </w:rPr>
      </w:pPr>
    </w:p>
    <w:p w:rsidR="00EC1169" w:rsidRPr="00EC1169" w:rsidRDefault="00EC1169" w:rsidP="00EC1169">
      <w:pPr>
        <w:spacing w:after="0" w:line="240" w:lineRule="auto"/>
        <w:ind w:left="708"/>
        <w:jc w:val="both"/>
        <w:rPr>
          <w:rFonts w:ascii="Courier New" w:eastAsia="Arial Unicode MS" w:hAnsi="Courier New" w:cs="Courier New"/>
          <w:sz w:val="24"/>
          <w:szCs w:val="24"/>
          <w:lang w:eastAsia="es-ES"/>
        </w:rPr>
      </w:pPr>
      <w:r w:rsidRPr="00EC1169">
        <w:rPr>
          <w:rFonts w:ascii="Courier New" w:eastAsia="Arial Unicode MS" w:hAnsi="Courier New" w:cs="Courier New"/>
          <w:sz w:val="24"/>
          <w:szCs w:val="24"/>
          <w:lang w:eastAsia="es-ES"/>
        </w:rPr>
        <w:t>Que por la magnitud del predio, su ubicación privilegiada, la posibilidad de poder albergar un estacionamiento de gran magnitud dentro y sus medidas y cuidados de seguridad, existe la posibilidad para que el complejo albergue a artistas del nivel nacional e internacional;</w:t>
      </w:r>
    </w:p>
    <w:p w:rsidR="00EC1169" w:rsidRPr="00EC1169" w:rsidRDefault="00EC1169" w:rsidP="00EC1169">
      <w:pPr>
        <w:spacing w:after="0" w:line="240" w:lineRule="auto"/>
        <w:ind w:left="708"/>
        <w:jc w:val="both"/>
        <w:rPr>
          <w:rFonts w:ascii="Courier New" w:eastAsia="Arial Unicode MS" w:hAnsi="Courier New" w:cs="Courier New"/>
          <w:sz w:val="24"/>
          <w:szCs w:val="24"/>
          <w:lang w:eastAsia="es-ES"/>
        </w:rPr>
      </w:pPr>
    </w:p>
    <w:p w:rsidR="00502C9A" w:rsidRDefault="005E4F2D" w:rsidP="00EC1169">
      <w:pPr>
        <w:spacing w:after="0" w:line="240" w:lineRule="auto"/>
        <w:ind w:left="708"/>
        <w:jc w:val="both"/>
        <w:rPr>
          <w:rFonts w:ascii="Courier New" w:eastAsia="Arial Unicode MS" w:hAnsi="Courier New" w:cs="Courier New"/>
          <w:sz w:val="24"/>
          <w:szCs w:val="24"/>
          <w:lang w:eastAsia="es-ES"/>
        </w:rPr>
      </w:pPr>
      <w:r>
        <w:rPr>
          <w:rFonts w:ascii="Courier New" w:eastAsia="Arial Unicode MS" w:hAnsi="Courier New" w:cs="Courier New"/>
          <w:sz w:val="24"/>
          <w:szCs w:val="24"/>
          <w:lang w:eastAsia="es-ES"/>
        </w:rPr>
        <w:t>Que la idea es posicionar</w:t>
      </w:r>
      <w:r w:rsidR="00EC1169" w:rsidRPr="00EC1169">
        <w:rPr>
          <w:rFonts w:ascii="Courier New" w:eastAsia="Arial Unicode MS" w:hAnsi="Courier New" w:cs="Courier New"/>
          <w:sz w:val="24"/>
          <w:szCs w:val="24"/>
          <w:lang w:eastAsia="es-ES"/>
        </w:rPr>
        <w:t xml:space="preserve"> al predio y a la Ciudad de Alta Gracia en la agenda cultural y social con evento de gran magnitud, brindando potencial turístico y gran afluente de gente;</w:t>
      </w:r>
    </w:p>
    <w:p w:rsidR="00EC1169" w:rsidRPr="00EC1169" w:rsidRDefault="00EC1169" w:rsidP="00EC1169">
      <w:pPr>
        <w:spacing w:after="0" w:line="240" w:lineRule="auto"/>
        <w:ind w:left="708"/>
        <w:jc w:val="both"/>
        <w:rPr>
          <w:rFonts w:ascii="Courier New" w:eastAsia="Arial Unicode MS" w:hAnsi="Courier New" w:cs="Courier New"/>
          <w:sz w:val="24"/>
          <w:szCs w:val="24"/>
          <w:lang w:eastAsia="es-ES"/>
        </w:rPr>
      </w:pPr>
    </w:p>
    <w:p w:rsidR="006E698E" w:rsidRDefault="006E698E" w:rsidP="000342B4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342B4">
        <w:rPr>
          <w:rFonts w:ascii="Courier New" w:hAnsi="Courier New" w:cs="Courier New"/>
          <w:sz w:val="24"/>
          <w:szCs w:val="24"/>
        </w:rPr>
        <w:t>Q</w:t>
      </w:r>
      <w:r w:rsidR="00EC1169">
        <w:rPr>
          <w:rFonts w:ascii="Courier New" w:hAnsi="Courier New" w:cs="Courier New"/>
          <w:sz w:val="24"/>
          <w:szCs w:val="24"/>
        </w:rPr>
        <w:t>ue evaluado</w:t>
      </w:r>
      <w:r w:rsidR="00502C9A">
        <w:rPr>
          <w:rFonts w:ascii="Courier New" w:hAnsi="Courier New" w:cs="Courier New"/>
          <w:sz w:val="24"/>
          <w:szCs w:val="24"/>
        </w:rPr>
        <w:t xml:space="preserve"> el expediente por la </w:t>
      </w:r>
      <w:r w:rsidR="00636BB8">
        <w:rPr>
          <w:rFonts w:ascii="Courier New" w:hAnsi="Courier New" w:cs="Courier New"/>
          <w:sz w:val="24"/>
          <w:szCs w:val="24"/>
        </w:rPr>
        <w:t>totalidad de los C</w:t>
      </w:r>
      <w:r w:rsidR="00502C9A">
        <w:rPr>
          <w:rFonts w:ascii="Courier New" w:hAnsi="Courier New" w:cs="Courier New"/>
          <w:sz w:val="24"/>
          <w:szCs w:val="24"/>
        </w:rPr>
        <w:t>oncejales presentes</w:t>
      </w:r>
      <w:r w:rsidR="00636BB8">
        <w:rPr>
          <w:rFonts w:ascii="Courier New" w:hAnsi="Courier New" w:cs="Courier New"/>
          <w:sz w:val="24"/>
          <w:szCs w:val="24"/>
        </w:rPr>
        <w:t>,</w:t>
      </w:r>
      <w:r w:rsidR="005E4F2D">
        <w:rPr>
          <w:rFonts w:ascii="Courier New" w:hAnsi="Courier New" w:cs="Courier New"/>
          <w:sz w:val="24"/>
          <w:szCs w:val="24"/>
        </w:rPr>
        <w:t xml:space="preserve"> es</w:t>
      </w:r>
      <w:r w:rsidR="00502C9A">
        <w:rPr>
          <w:rFonts w:ascii="Courier New" w:hAnsi="Courier New" w:cs="Courier New"/>
          <w:sz w:val="24"/>
          <w:szCs w:val="24"/>
        </w:rPr>
        <w:t xml:space="preserve"> </w:t>
      </w:r>
      <w:r w:rsidR="005E4F2D">
        <w:rPr>
          <w:rFonts w:ascii="Courier New" w:hAnsi="Courier New" w:cs="Courier New"/>
          <w:sz w:val="24"/>
          <w:szCs w:val="24"/>
        </w:rPr>
        <w:t>aprobado por mayoría</w:t>
      </w:r>
      <w:r w:rsidRPr="000342B4">
        <w:rPr>
          <w:rFonts w:ascii="Courier New" w:hAnsi="Courier New" w:cs="Courier New"/>
          <w:sz w:val="24"/>
          <w:szCs w:val="24"/>
        </w:rPr>
        <w:t xml:space="preserve"> </w:t>
      </w:r>
      <w:r w:rsidR="0029342E">
        <w:rPr>
          <w:rFonts w:ascii="Courier New" w:hAnsi="Courier New" w:cs="Courier New"/>
          <w:sz w:val="24"/>
          <w:szCs w:val="24"/>
        </w:rPr>
        <w:t xml:space="preserve">lo peticionado </w:t>
      </w:r>
      <w:r w:rsidRPr="000342B4">
        <w:rPr>
          <w:rFonts w:ascii="Courier New" w:hAnsi="Courier New" w:cs="Courier New"/>
          <w:sz w:val="24"/>
          <w:szCs w:val="24"/>
        </w:rPr>
        <w:t>en</w:t>
      </w:r>
      <w:r w:rsidR="00636BB8">
        <w:rPr>
          <w:rFonts w:ascii="Courier New" w:hAnsi="Courier New" w:cs="Courier New"/>
          <w:sz w:val="24"/>
          <w:szCs w:val="24"/>
        </w:rPr>
        <w:t xml:space="preserve"> Sesión Extraordinaria del día 23</w:t>
      </w:r>
      <w:r w:rsidRPr="000342B4">
        <w:rPr>
          <w:rFonts w:ascii="Courier New" w:hAnsi="Courier New" w:cs="Courier New"/>
          <w:sz w:val="24"/>
          <w:szCs w:val="24"/>
        </w:rPr>
        <w:t xml:space="preserve"> de diciembre de 2021.-</w:t>
      </w:r>
    </w:p>
    <w:p w:rsidR="00502C9A" w:rsidRDefault="00502C9A" w:rsidP="000342B4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502C9A" w:rsidRDefault="00502C9A" w:rsidP="000342B4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502C9A" w:rsidRDefault="00502C9A" w:rsidP="000342B4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502C9A" w:rsidRDefault="00502C9A" w:rsidP="000342B4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502C9A" w:rsidRDefault="00502C9A" w:rsidP="00502C9A">
      <w:pPr>
        <w:pStyle w:val="Prrafodelista"/>
        <w:spacing w:line="24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502C9A" w:rsidRDefault="00502C9A" w:rsidP="00502C9A">
      <w:pPr>
        <w:pStyle w:val="Prrafodelista"/>
        <w:spacing w:line="240" w:lineRule="auto"/>
        <w:jc w:val="right"/>
        <w:rPr>
          <w:rFonts w:ascii="Courier New" w:hAnsi="Courier New" w:cs="Courier New"/>
          <w:sz w:val="24"/>
          <w:szCs w:val="24"/>
        </w:rPr>
      </w:pPr>
    </w:p>
    <w:p w:rsidR="00502C9A" w:rsidRPr="00502C9A" w:rsidRDefault="00502C9A" w:rsidP="00502C9A">
      <w:pPr>
        <w:spacing w:line="240" w:lineRule="auto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...///2.-</w:t>
      </w:r>
    </w:p>
    <w:p w:rsidR="00485DC8" w:rsidRPr="000342B4" w:rsidRDefault="00485DC8" w:rsidP="000342B4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10292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01029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E698E" w:rsidRDefault="006E698E" w:rsidP="0001029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2C9A" w:rsidRDefault="006E698E" w:rsidP="00502C9A">
      <w:pPr>
        <w:pStyle w:val="Textosinformato"/>
        <w:ind w:left="426" w:hanging="426"/>
        <w:jc w:val="both"/>
        <w:rPr>
          <w:rFonts w:cs="Courier New"/>
          <w:sz w:val="24"/>
          <w:szCs w:val="24"/>
        </w:rPr>
      </w:pPr>
      <w:r w:rsidRPr="00502C9A">
        <w:rPr>
          <w:rFonts w:eastAsia="Calibri" w:cs="Courier New"/>
          <w:b/>
          <w:sz w:val="24"/>
          <w:szCs w:val="24"/>
          <w:u w:val="single"/>
          <w:lang w:val="es-ES" w:eastAsia="en-US"/>
        </w:rPr>
        <w:t>Art.1</w:t>
      </w:r>
      <w:r w:rsidRPr="00502C9A">
        <w:rPr>
          <w:rFonts w:eastAsia="Calibri" w:cs="Courier New"/>
          <w:b/>
          <w:sz w:val="24"/>
          <w:szCs w:val="24"/>
          <w:lang w:val="es-ES" w:eastAsia="en-US"/>
        </w:rPr>
        <w:t xml:space="preserve">: </w:t>
      </w:r>
      <w:r w:rsidR="00EC1169" w:rsidRPr="00EC1169">
        <w:rPr>
          <w:rFonts w:cs="Courier New"/>
          <w:b/>
          <w:sz w:val="24"/>
          <w:szCs w:val="24"/>
        </w:rPr>
        <w:t>AUTORIZAR</w:t>
      </w:r>
      <w:r w:rsidR="00EC1169" w:rsidRPr="00EC1169">
        <w:rPr>
          <w:rFonts w:cs="Courier New"/>
          <w:sz w:val="24"/>
          <w:szCs w:val="24"/>
        </w:rPr>
        <w:t xml:space="preserve">  el uso del suelo para la realización de eventos musicales, bailable hasta 10.000 personas.</w:t>
      </w:r>
      <w:r w:rsidR="00EC1169">
        <w:rPr>
          <w:rFonts w:cs="Courier New"/>
        </w:rPr>
        <w:t xml:space="preserve">  </w:t>
      </w:r>
    </w:p>
    <w:p w:rsidR="00502C9A" w:rsidRPr="00EC1169" w:rsidRDefault="00502C9A" w:rsidP="00502C9A">
      <w:pPr>
        <w:spacing w:before="100" w:beforeAutospacing="1" w:after="100" w:afterAutospacing="1" w:line="240" w:lineRule="auto"/>
        <w:ind w:left="284" w:hanging="426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502C9A">
        <w:rPr>
          <w:rFonts w:ascii="Courier New" w:hAnsi="Courier New" w:cs="Courier New"/>
          <w:sz w:val="24"/>
          <w:szCs w:val="24"/>
        </w:rPr>
        <w:t xml:space="preserve"> </w:t>
      </w:r>
      <w:r w:rsidRPr="00502C9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</w:t>
      </w:r>
      <w:r w:rsidRPr="00EC1169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2</w:t>
      </w:r>
      <w:r w:rsidR="00EC1169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: </w:t>
      </w:r>
      <w:r w:rsidR="00EC1169" w:rsidRPr="00EC1169">
        <w:rPr>
          <w:rFonts w:ascii="Courier New" w:hAnsi="Courier New" w:cs="Courier New"/>
          <w:b/>
          <w:sz w:val="24"/>
          <w:szCs w:val="24"/>
        </w:rPr>
        <w:t>SE</w:t>
      </w:r>
      <w:r w:rsidR="00EC1169" w:rsidRPr="00EC1169">
        <w:rPr>
          <w:rFonts w:ascii="Courier New" w:hAnsi="Courier New" w:cs="Courier New"/>
          <w:sz w:val="24"/>
          <w:szCs w:val="24"/>
        </w:rPr>
        <w:t xml:space="preserve"> deberá cumplir con todos los  protocolos sanitarios COVID  vigentes.</w:t>
      </w:r>
      <w:r w:rsidR="00EC1169">
        <w:rPr>
          <w:rFonts w:ascii="Courier New" w:hAnsi="Courier New" w:cs="Courier New"/>
        </w:rPr>
        <w:t xml:space="preserve"> </w:t>
      </w:r>
    </w:p>
    <w:p w:rsidR="00502C9A" w:rsidRDefault="00502C9A" w:rsidP="00502C9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EC116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EC116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EC116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EC1169" w:rsidRPr="00EC1169">
        <w:rPr>
          <w:rFonts w:ascii="Courier New" w:hAnsi="Courier New" w:cs="Courier New"/>
          <w:b/>
          <w:sz w:val="24"/>
          <w:szCs w:val="24"/>
        </w:rPr>
        <w:t>SE</w:t>
      </w:r>
      <w:r w:rsidR="00EC1169" w:rsidRPr="00EC1169">
        <w:rPr>
          <w:rFonts w:ascii="Courier New" w:hAnsi="Courier New" w:cs="Courier New"/>
          <w:sz w:val="24"/>
          <w:szCs w:val="24"/>
        </w:rPr>
        <w:t xml:space="preserve"> deberá contar</w:t>
      </w:r>
      <w:r w:rsidR="005E4F2D">
        <w:rPr>
          <w:rFonts w:ascii="Courier New" w:hAnsi="Courier New" w:cs="Courier New"/>
          <w:sz w:val="24"/>
          <w:szCs w:val="24"/>
        </w:rPr>
        <w:t xml:space="preserve"> con</w:t>
      </w:r>
      <w:bookmarkStart w:id="0" w:name="_GoBack"/>
      <w:bookmarkEnd w:id="0"/>
      <w:r w:rsidR="00EC1169" w:rsidRPr="00EC1169">
        <w:rPr>
          <w:rFonts w:ascii="Courier New" w:hAnsi="Courier New" w:cs="Courier New"/>
          <w:sz w:val="24"/>
          <w:szCs w:val="24"/>
        </w:rPr>
        <w:t xml:space="preserve"> personal de seguridad conforme a la Ord 7164 – Art 18.  Código de Espectáculo Público. </w:t>
      </w:r>
    </w:p>
    <w:p w:rsidR="00EC1169" w:rsidRPr="00EC1169" w:rsidRDefault="00EC1169" w:rsidP="00661107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EC116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Pr="00EC116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EC116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661107">
        <w:rPr>
          <w:rFonts w:ascii="Courier New" w:hAnsi="Courier New" w:cs="Courier New"/>
          <w:b/>
          <w:sz w:val="24"/>
          <w:szCs w:val="24"/>
        </w:rPr>
        <w:t>LA</w:t>
      </w:r>
      <w:r w:rsidRPr="00661107">
        <w:rPr>
          <w:rFonts w:ascii="Courier New" w:hAnsi="Courier New" w:cs="Courier New"/>
          <w:sz w:val="24"/>
          <w:szCs w:val="24"/>
        </w:rPr>
        <w:t xml:space="preserve"> entidad se hará responsable de la Organización, ingreso, egreso de las personas para evitar colapso en la ruta y todas las demás</w:t>
      </w:r>
      <w:r w:rsidR="00661107" w:rsidRPr="00661107">
        <w:rPr>
          <w:rFonts w:ascii="Courier New" w:hAnsi="Courier New" w:cs="Courier New"/>
          <w:sz w:val="24"/>
          <w:szCs w:val="24"/>
        </w:rPr>
        <w:t xml:space="preserve"> condiciones vigentes para su habilitación</w:t>
      </w:r>
      <w:r w:rsidR="00661107">
        <w:rPr>
          <w:rFonts w:ascii="Courier New" w:hAnsi="Courier New" w:cs="Courier New"/>
          <w:sz w:val="24"/>
          <w:szCs w:val="24"/>
        </w:rPr>
        <w:t>.-</w:t>
      </w:r>
    </w:p>
    <w:p w:rsidR="006E698E" w:rsidRPr="006E698E" w:rsidRDefault="006E698E" w:rsidP="006E698E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66110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rt.5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:rsidR="00113096" w:rsidRDefault="00113096" w:rsidP="00CE6D40">
      <w:pPr>
        <w:spacing w:after="0"/>
        <w:rPr>
          <w:rFonts w:ascii="Courier New" w:hAnsi="Courier New" w:cs="Courier New"/>
          <w:sz w:val="24"/>
          <w:szCs w:val="24"/>
          <w:lang w:val="es-MX"/>
        </w:rPr>
      </w:pPr>
    </w:p>
    <w:p w:rsidR="00E906B0" w:rsidRPr="00AD17E0" w:rsidRDefault="006F67BD" w:rsidP="00CE6D40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29342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VEINTITRÉS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64710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DICIEMBRE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0292"/>
    <w:rsid w:val="00017F77"/>
    <w:rsid w:val="0003173C"/>
    <w:rsid w:val="000342B4"/>
    <w:rsid w:val="000404A3"/>
    <w:rsid w:val="00041D5E"/>
    <w:rsid w:val="000446B2"/>
    <w:rsid w:val="00044AD9"/>
    <w:rsid w:val="00045101"/>
    <w:rsid w:val="000452F6"/>
    <w:rsid w:val="00073917"/>
    <w:rsid w:val="00091564"/>
    <w:rsid w:val="00091C87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7340C"/>
    <w:rsid w:val="0019690C"/>
    <w:rsid w:val="001C6998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9342E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21652"/>
    <w:rsid w:val="003525EC"/>
    <w:rsid w:val="003563D8"/>
    <w:rsid w:val="0036447F"/>
    <w:rsid w:val="003804F0"/>
    <w:rsid w:val="00380C4D"/>
    <w:rsid w:val="00384107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16DCA"/>
    <w:rsid w:val="0044623A"/>
    <w:rsid w:val="004477B1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2C9A"/>
    <w:rsid w:val="00507FDB"/>
    <w:rsid w:val="00513EE3"/>
    <w:rsid w:val="00533513"/>
    <w:rsid w:val="00540AD5"/>
    <w:rsid w:val="0055556A"/>
    <w:rsid w:val="005561B5"/>
    <w:rsid w:val="00584DE8"/>
    <w:rsid w:val="00595ADC"/>
    <w:rsid w:val="005A2265"/>
    <w:rsid w:val="005A275F"/>
    <w:rsid w:val="005B4C3E"/>
    <w:rsid w:val="005C0D89"/>
    <w:rsid w:val="005C0F2E"/>
    <w:rsid w:val="005C347E"/>
    <w:rsid w:val="005E4F2D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36BB8"/>
    <w:rsid w:val="006457EC"/>
    <w:rsid w:val="0064710C"/>
    <w:rsid w:val="00657C44"/>
    <w:rsid w:val="00661107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E698E"/>
    <w:rsid w:val="006F352B"/>
    <w:rsid w:val="006F67BD"/>
    <w:rsid w:val="00700F19"/>
    <w:rsid w:val="00704392"/>
    <w:rsid w:val="00711DA9"/>
    <w:rsid w:val="007138FC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676AC"/>
    <w:rsid w:val="0087181B"/>
    <w:rsid w:val="00872D66"/>
    <w:rsid w:val="00881C6C"/>
    <w:rsid w:val="00881DF8"/>
    <w:rsid w:val="0089086F"/>
    <w:rsid w:val="00896A78"/>
    <w:rsid w:val="00897A1E"/>
    <w:rsid w:val="008B0D58"/>
    <w:rsid w:val="008C40E2"/>
    <w:rsid w:val="008C425A"/>
    <w:rsid w:val="008C6338"/>
    <w:rsid w:val="008C6D9B"/>
    <w:rsid w:val="008D7832"/>
    <w:rsid w:val="008E2F72"/>
    <w:rsid w:val="008E672E"/>
    <w:rsid w:val="008F0E62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572D"/>
    <w:rsid w:val="00A768E7"/>
    <w:rsid w:val="00A86910"/>
    <w:rsid w:val="00A92D8F"/>
    <w:rsid w:val="00A96571"/>
    <w:rsid w:val="00AA5205"/>
    <w:rsid w:val="00AB002A"/>
    <w:rsid w:val="00AB0D4C"/>
    <w:rsid w:val="00AB4D16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E70D9"/>
    <w:rsid w:val="00BF5ADB"/>
    <w:rsid w:val="00C07FD8"/>
    <w:rsid w:val="00C11C70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D4A57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46A00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C1169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6E698E"/>
    <w:pPr>
      <w:keepNext/>
      <w:spacing w:after="0" w:line="240" w:lineRule="auto"/>
      <w:jc w:val="center"/>
      <w:outlineLvl w:val="0"/>
    </w:pPr>
    <w:rPr>
      <w:rFonts w:ascii="Courier New" w:eastAsia="Times New Roman" w:hAnsi="Courier New" w:cs="Times New Roman"/>
      <w:b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  <w:style w:type="character" w:customStyle="1" w:styleId="Ttulo1Car">
    <w:name w:val="Título 1 Car"/>
    <w:basedOn w:val="Fuentedeprrafopredeter"/>
    <w:link w:val="Ttulo1"/>
    <w:rsid w:val="006E698E"/>
    <w:rPr>
      <w:rFonts w:ascii="Courier New" w:eastAsia="Times New Roman" w:hAnsi="Courier New" w:cs="Times New Roman"/>
      <w:b/>
      <w:sz w:val="24"/>
      <w:szCs w:val="20"/>
      <w:lang w:eastAsia="es-ES"/>
    </w:rPr>
  </w:style>
  <w:style w:type="paragraph" w:styleId="Textosinformato">
    <w:name w:val="Plain Text"/>
    <w:basedOn w:val="Normal"/>
    <w:link w:val="TextosinformatoCar"/>
    <w:rsid w:val="006E698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6E698E"/>
    <w:rPr>
      <w:rFonts w:ascii="Courier New" w:eastAsia="Times New Roman" w:hAnsi="Courier New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48A1CE0-6C53-4A34-83E3-AFFB732A6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341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2021-12-23T19:29:00Z</cp:lastPrinted>
  <dcterms:created xsi:type="dcterms:W3CDTF">2021-12-28T13:01:00Z</dcterms:created>
  <dcterms:modified xsi:type="dcterms:W3CDTF">2021-12-28T16:10:00Z</dcterms:modified>
</cp:coreProperties>
</file>