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459F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459F5" w:rsidRDefault="00F229D5" w:rsidP="008459F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242AC">
        <w:rPr>
          <w:rFonts w:ascii="Courier New" w:hAnsi="Courier New"/>
          <w:b w:val="0"/>
          <w:color w:val="000000"/>
          <w:sz w:val="24"/>
          <w:lang w:val="es-AR"/>
        </w:rPr>
        <w:t>Visto</w:t>
      </w:r>
      <w:r w:rsidR="006F0C25" w:rsidRPr="007242AC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459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260/2022 - iniciado por </w:t>
      </w:r>
      <w:proofErr w:type="spellStart"/>
      <w:r w:rsidR="008459F5">
        <w:rPr>
          <w:rFonts w:ascii="Courier New" w:hAnsi="Courier New" w:cs="Courier New"/>
          <w:b w:val="0"/>
          <w:sz w:val="24"/>
          <w:szCs w:val="24"/>
          <w:lang w:val="es-ES_tradnl"/>
        </w:rPr>
        <w:t>Cristiani</w:t>
      </w:r>
      <w:proofErr w:type="spellEnd"/>
      <w:r w:rsidR="008459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Roberto </w:t>
      </w:r>
      <w:r w:rsidR="008459F5">
        <w:rPr>
          <w:rFonts w:ascii="Courier New" w:hAnsi="Courier New" w:cs="Courier New"/>
          <w:b w:val="0"/>
          <w:sz w:val="24"/>
          <w:szCs w:val="24"/>
          <w:lang w:val="es-ES_tradnl"/>
        </w:rPr>
        <w:t>Sebastián, solicitando eximición de Tasa por Servicio a la P</w:t>
      </w:r>
      <w:r w:rsidR="008459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</w:t>
      </w:r>
      <w:r w:rsidR="008459F5">
        <w:rPr>
          <w:rFonts w:ascii="Courier New" w:hAnsi="Courier New" w:cs="Courier New"/>
          <w:b w:val="0"/>
          <w:sz w:val="24"/>
          <w:szCs w:val="24"/>
          <w:lang w:val="es-ES_tradnl"/>
        </w:rPr>
        <w:t>T</w:t>
      </w:r>
      <w:r w:rsidR="008459F5">
        <w:rPr>
          <w:rFonts w:ascii="Courier New" w:hAnsi="Courier New" w:cs="Courier New"/>
          <w:b w:val="0"/>
          <w:sz w:val="24"/>
          <w:szCs w:val="24"/>
          <w:lang w:val="es-ES_tradnl"/>
        </w:rPr>
        <w:t>asa que incide sobre e</w:t>
      </w:r>
      <w:r w:rsidR="008459F5">
        <w:rPr>
          <w:rFonts w:ascii="Courier New" w:hAnsi="Courier New" w:cs="Courier New"/>
          <w:b w:val="0"/>
          <w:sz w:val="24"/>
          <w:szCs w:val="24"/>
          <w:lang w:val="es-ES_tradnl"/>
        </w:rPr>
        <w:t>l A</w:t>
      </w:r>
      <w:r w:rsidR="008459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utomotor; y  </w:t>
      </w:r>
    </w:p>
    <w:p w:rsidR="00226395" w:rsidRPr="00226395" w:rsidRDefault="00226395" w:rsidP="008459F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229D5" w:rsidRDefault="00F229D5" w:rsidP="008459F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8459F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8459F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459F5" w:rsidRPr="008459F5" w:rsidRDefault="00661D01" w:rsidP="008459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242AC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7242A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59F5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8459F5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8459F5">
        <w:rPr>
          <w:rFonts w:ascii="Courier New" w:hAnsi="Courier New" w:cs="Courier New"/>
          <w:sz w:val="24"/>
          <w:szCs w:val="24"/>
          <w:lang w:val="es-ES_tradnl"/>
        </w:rPr>
        <w:t xml:space="preserve">ropiedad </w:t>
      </w:r>
      <w:r w:rsidR="008459F5" w:rsidRPr="008459F5">
        <w:rPr>
          <w:rFonts w:ascii="Courier New" w:eastAsia="Arial Unicode MS" w:hAnsi="Courier New" w:cs="Courier New"/>
          <w:sz w:val="24"/>
          <w:szCs w:val="24"/>
        </w:rPr>
        <w:t xml:space="preserve">Cuenta Municipal Nº 00012076 y </w:t>
      </w:r>
      <w:r w:rsidR="008459F5">
        <w:rPr>
          <w:rFonts w:ascii="Courier New" w:hAnsi="Courier New" w:cs="Courier New"/>
          <w:sz w:val="24"/>
          <w:szCs w:val="24"/>
          <w:lang w:val="es-ES_tradnl"/>
        </w:rPr>
        <w:t>T</w:t>
      </w:r>
      <w:r w:rsidR="008459F5" w:rsidRPr="008459F5">
        <w:rPr>
          <w:rFonts w:ascii="Courier New" w:hAnsi="Courier New" w:cs="Courier New"/>
          <w:sz w:val="24"/>
          <w:szCs w:val="24"/>
          <w:lang w:val="es-ES_tradnl"/>
        </w:rPr>
        <w:t xml:space="preserve">asa que incide sobre el </w:t>
      </w:r>
      <w:r w:rsidR="008459F5">
        <w:rPr>
          <w:rFonts w:ascii="Courier New" w:hAnsi="Courier New" w:cs="Courier New"/>
          <w:sz w:val="24"/>
          <w:szCs w:val="24"/>
          <w:lang w:val="es-ES_tradnl"/>
        </w:rPr>
        <w:t>A</w:t>
      </w:r>
      <w:r w:rsidR="008459F5" w:rsidRPr="008459F5">
        <w:rPr>
          <w:rFonts w:ascii="Courier New" w:hAnsi="Courier New" w:cs="Courier New"/>
          <w:sz w:val="24"/>
          <w:szCs w:val="24"/>
          <w:lang w:val="es-ES_tradnl"/>
        </w:rPr>
        <w:t>utomotor</w:t>
      </w:r>
      <w:r w:rsidR="008459F5" w:rsidRPr="008459F5">
        <w:rPr>
          <w:rFonts w:ascii="Courier New" w:eastAsia="Arial Unicode MS" w:hAnsi="Courier New" w:cs="Courier New"/>
          <w:sz w:val="24"/>
          <w:szCs w:val="24"/>
        </w:rPr>
        <w:t xml:space="preserve"> Cuenta Municipal Dominio NºAB365HW;</w:t>
      </w:r>
    </w:p>
    <w:p w:rsidR="008459F5" w:rsidRDefault="008459F5" w:rsidP="008459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12275" w:rsidRDefault="008459F5" w:rsidP="008459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que se trata de un grupo familiar conyugal cuyos ingresos provienen de la transferencia formal del Estado a través de la AUH y de trabajos esporádicos con los cuales no llegan a cubrir sus necesidades básicas totales; </w:t>
      </w:r>
    </w:p>
    <w:p w:rsidR="008459F5" w:rsidRPr="008459F5" w:rsidRDefault="008459F5" w:rsidP="008459F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7242AC" w:rsidRDefault="00351F39" w:rsidP="008459F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242AC">
        <w:rPr>
          <w:rFonts w:ascii="Courier New" w:hAnsi="Courier New" w:cs="Courier New"/>
          <w:sz w:val="24"/>
          <w:szCs w:val="24"/>
        </w:rPr>
        <w:t>Que evaluado</w:t>
      </w:r>
      <w:r w:rsidR="00F229D5" w:rsidRPr="007242AC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7242AC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7242AC">
        <w:rPr>
          <w:rFonts w:ascii="Courier New" w:hAnsi="Courier New" w:cs="Courier New"/>
          <w:sz w:val="24"/>
          <w:szCs w:val="24"/>
        </w:rPr>
        <w:t>, aprobad</w:t>
      </w:r>
      <w:r w:rsidR="007F1D37" w:rsidRPr="007242AC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7242AC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7242AC">
        <w:rPr>
          <w:rFonts w:ascii="Courier New" w:hAnsi="Courier New" w:cs="Courier New"/>
          <w:sz w:val="24"/>
          <w:szCs w:val="24"/>
        </w:rPr>
        <w:t>23</w:t>
      </w:r>
      <w:r w:rsidR="007F1D37" w:rsidRPr="007242AC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7242AC">
        <w:rPr>
          <w:rFonts w:ascii="Courier New" w:hAnsi="Courier New" w:cs="Courier New"/>
          <w:sz w:val="24"/>
          <w:szCs w:val="24"/>
        </w:rPr>
        <w:t>.</w:t>
      </w:r>
    </w:p>
    <w:p w:rsidR="00F229D5" w:rsidRDefault="00F229D5" w:rsidP="008459F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242AC" w:rsidRPr="007242AC" w:rsidRDefault="007242AC" w:rsidP="008459F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8459F5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8459F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8459F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8459F5">
      <w:pPr>
        <w:spacing w:after="0" w:line="276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940E73" w:rsidRDefault="00F229D5" w:rsidP="008459F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512275">
        <w:rPr>
          <w:rFonts w:ascii="Courier New" w:hAnsi="Courier New" w:cs="Courier New"/>
          <w:sz w:val="24"/>
          <w:szCs w:val="24"/>
          <w:lang w:val="es-ES_tradnl"/>
        </w:rPr>
        <w:t xml:space="preserve">Tasa </w:t>
      </w:r>
      <w:r w:rsidR="008459F5">
        <w:rPr>
          <w:rFonts w:ascii="Courier New" w:hAnsi="Courier New" w:cs="Courier New"/>
          <w:sz w:val="24"/>
          <w:szCs w:val="24"/>
          <w:lang w:val="es-ES_tradnl"/>
        </w:rPr>
        <w:t xml:space="preserve">por Servicio a la Propiedad </w:t>
      </w:r>
      <w:r w:rsidR="00940E73" w:rsidRPr="00940E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242AC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8459F5">
        <w:rPr>
          <w:rFonts w:ascii="Courier New" w:eastAsia="Arial Unicode MS" w:hAnsi="Courier New" w:cs="Courier New"/>
          <w:sz w:val="24"/>
          <w:szCs w:val="24"/>
        </w:rPr>
        <w:t>00012076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 hasta diciembre de 2022 inclusive</w:t>
      </w:r>
      <w:r w:rsidR="007242AC">
        <w:rPr>
          <w:rFonts w:ascii="Courier New" w:eastAsia="Arial Unicode MS" w:hAnsi="Courier New" w:cs="Courier New"/>
          <w:sz w:val="24"/>
          <w:szCs w:val="24"/>
        </w:rPr>
        <w:t>.-</w:t>
      </w:r>
    </w:p>
    <w:p w:rsidR="007242AC" w:rsidRDefault="007242AC" w:rsidP="008459F5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242AC" w:rsidRDefault="007242AC" w:rsidP="007242A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242AC" w:rsidRDefault="007242AC" w:rsidP="007242A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8459F5" w:rsidRPr="00454D0B" w:rsidRDefault="008459F5" w:rsidP="008459F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</w:rPr>
        <w:t>: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tres (3) cuotas de la deuda por cada una pagada en término respecto de la deuda que mantiene con el M</w:t>
      </w:r>
      <w:r>
        <w:rPr>
          <w:rFonts w:ascii="Courier New" w:eastAsia="Arial Unicode MS" w:hAnsi="Courier New" w:cs="Courier New"/>
          <w:sz w:val="24"/>
          <w:szCs w:val="24"/>
        </w:rPr>
        <w:t>unicipio en concepto de Tasa que incide sobre los Automotores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Cuenta Municipal Dominio Nº</w:t>
      </w:r>
      <w:r w:rsidRPr="0003344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AB365HW.</w:t>
      </w:r>
      <w:r w:rsidRPr="00033447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hará caducar el beneficio</w:t>
      </w:r>
      <w:r>
        <w:rPr>
          <w:rFonts w:ascii="Courier New" w:hAnsi="Courier New" w:cs="Courier New"/>
          <w:sz w:val="24"/>
          <w:szCs w:val="24"/>
        </w:rPr>
        <w:t xml:space="preserve"> otorgado.-</w:t>
      </w:r>
    </w:p>
    <w:p w:rsidR="00FB0A6F" w:rsidRDefault="008459F5" w:rsidP="008459F5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</w:t>
      </w:r>
      <w:bookmarkStart w:id="0" w:name="_GoBack"/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940E73" w:rsidRPr="00925DF9" w:rsidRDefault="00940E73" w:rsidP="008459F5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229D5" w:rsidRPr="00925DF9" w:rsidRDefault="00F229D5" w:rsidP="008459F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8459F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bookmarkEnd w:id="0"/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454D0B"/>
    <w:rsid w:val="004E0F7C"/>
    <w:rsid w:val="00512275"/>
    <w:rsid w:val="00596EB8"/>
    <w:rsid w:val="005B18ED"/>
    <w:rsid w:val="0060020C"/>
    <w:rsid w:val="00661D01"/>
    <w:rsid w:val="006E3D7C"/>
    <w:rsid w:val="006F0C25"/>
    <w:rsid w:val="007242AC"/>
    <w:rsid w:val="007F1D37"/>
    <w:rsid w:val="008459F5"/>
    <w:rsid w:val="008D15C2"/>
    <w:rsid w:val="008D59A9"/>
    <w:rsid w:val="00940E73"/>
    <w:rsid w:val="00A05052"/>
    <w:rsid w:val="00A771BF"/>
    <w:rsid w:val="00B504CF"/>
    <w:rsid w:val="00C10561"/>
    <w:rsid w:val="00CA6104"/>
    <w:rsid w:val="00CB0752"/>
    <w:rsid w:val="00D735AD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2D51C-4B07-4C7E-8A7F-906A56C5D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2022-03-25T11:05:00Z</cp:lastPrinted>
  <dcterms:created xsi:type="dcterms:W3CDTF">2022-03-25T11:17:00Z</dcterms:created>
  <dcterms:modified xsi:type="dcterms:W3CDTF">2022-03-25T11:17:00Z</dcterms:modified>
</cp:coreProperties>
</file>