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634A61">
        <w:rPr>
          <w:rFonts w:ascii="Courier New" w:eastAsia="Times New Roman" w:hAnsi="Courier New" w:cs="Times New Roman"/>
          <w:b/>
          <w:sz w:val="24"/>
          <w:szCs w:val="20"/>
          <w:u w:val="single"/>
          <w:lang w:val="es-AR" w:eastAsia="es-AR"/>
        </w:rPr>
        <w:t>121</w:t>
      </w:r>
      <w:r w:rsidR="00CF4FEB">
        <w:rPr>
          <w:rFonts w:ascii="Courier New" w:eastAsia="Times New Roman" w:hAnsi="Courier New" w:cs="Times New Roman"/>
          <w:b/>
          <w:sz w:val="24"/>
          <w:szCs w:val="20"/>
          <w:u w:val="single"/>
          <w:lang w:val="es-AR" w:eastAsia="es-AR"/>
        </w:rPr>
        <w:t>37</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32632C" w:rsidRDefault="00F229D5" w:rsidP="0032632C">
      <w:pPr>
        <w:pStyle w:val="Textoindependiente2"/>
        <w:spacing w:line="276" w:lineRule="auto"/>
        <w:ind w:left="644" w:hanging="644"/>
        <w:jc w:val="both"/>
        <w:rPr>
          <w:rFonts w:ascii="Courier New" w:hAnsi="Courier New" w:cs="Courier New"/>
          <w:b w:val="0"/>
          <w:sz w:val="24"/>
          <w:szCs w:val="24"/>
        </w:rPr>
      </w:pPr>
      <w:r w:rsidRPr="00C74B0F">
        <w:rPr>
          <w:rFonts w:ascii="Courier New" w:hAnsi="Courier New"/>
          <w:color w:val="000000"/>
          <w:sz w:val="24"/>
          <w:lang w:val="es-AR"/>
        </w:rPr>
        <w:t>Visto</w:t>
      </w:r>
      <w:r w:rsidR="006F0C25" w:rsidRPr="00C74B0F">
        <w:rPr>
          <w:rFonts w:ascii="Courier New" w:hAnsi="Courier New" w:cs="Courier New"/>
          <w:color w:val="000000"/>
          <w:sz w:val="24"/>
          <w:szCs w:val="24"/>
          <w:lang w:val="es-AR"/>
        </w:rPr>
        <w:t>:</w:t>
      </w:r>
      <w:r w:rsidR="006E7551" w:rsidRPr="00C74B0F">
        <w:rPr>
          <w:rFonts w:ascii="Courier New" w:hAnsi="Courier New" w:cs="Courier New"/>
          <w:lang w:val="es-AR"/>
        </w:rPr>
        <w:t xml:space="preserve"> </w:t>
      </w:r>
      <w:r w:rsidR="0032632C">
        <w:rPr>
          <w:rFonts w:ascii="Courier New" w:hAnsi="Courier New" w:cs="Courier New"/>
          <w:b w:val="0"/>
          <w:sz w:val="24"/>
          <w:szCs w:val="24"/>
          <w:lang w:val="es-ES_tradnl"/>
        </w:rPr>
        <w:t>El expediente Nº 317/2022 - iniciado por Medina Margarita Rosa</w:t>
      </w:r>
      <w:r w:rsidR="0032632C">
        <w:rPr>
          <w:rFonts w:ascii="Courier New" w:hAnsi="Courier New" w:cs="Courier New"/>
          <w:b w:val="0"/>
          <w:sz w:val="24"/>
          <w:szCs w:val="24"/>
          <w:lang w:val="es-ES_tradnl"/>
        </w:rPr>
        <w:t>, solicitando eximición de Tasa por Servicio a la P</w:t>
      </w:r>
      <w:r w:rsidR="0032632C">
        <w:rPr>
          <w:rFonts w:ascii="Courier New" w:hAnsi="Courier New" w:cs="Courier New"/>
          <w:b w:val="0"/>
          <w:sz w:val="24"/>
          <w:szCs w:val="24"/>
          <w:lang w:val="es-ES_tradnl"/>
        </w:rPr>
        <w:t xml:space="preserve">ropiedad; y  </w:t>
      </w:r>
    </w:p>
    <w:p w:rsidR="00332660" w:rsidRDefault="00332660" w:rsidP="0032632C">
      <w:pPr>
        <w:pStyle w:val="Textoindependiente2"/>
        <w:jc w:val="both"/>
        <w:rPr>
          <w:rFonts w:ascii="Courier New" w:hAnsi="Courier New" w:cs="Courier New"/>
          <w:b w:val="0"/>
          <w:sz w:val="24"/>
          <w:szCs w:val="24"/>
        </w:rPr>
      </w:pPr>
    </w:p>
    <w:p w:rsidR="0032632C" w:rsidRPr="00C74B0F" w:rsidRDefault="0032632C" w:rsidP="0032632C">
      <w:pPr>
        <w:pStyle w:val="Textoindependiente2"/>
        <w:jc w:val="both"/>
        <w:rPr>
          <w:rFonts w:ascii="Courier New" w:hAnsi="Courier New" w:cs="Courier New"/>
          <w:b w:val="0"/>
          <w:sz w:val="24"/>
          <w:szCs w:val="24"/>
          <w:lang w:val="es-AR"/>
        </w:rPr>
      </w:pPr>
      <w:bookmarkStart w:id="0" w:name="_GoBack"/>
      <w:bookmarkEnd w:id="0"/>
    </w:p>
    <w:p w:rsidR="00ED7108" w:rsidRDefault="00F229D5" w:rsidP="00622FBE">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49544F" w:rsidRDefault="0049544F" w:rsidP="00622FBE">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622FBE">
      <w:pPr>
        <w:spacing w:after="0" w:line="240" w:lineRule="auto"/>
        <w:jc w:val="center"/>
        <w:rPr>
          <w:rFonts w:ascii="Courier New" w:eastAsia="Times New Roman" w:hAnsi="Courier New" w:cs="Times New Roman"/>
          <w:b/>
          <w:bCs/>
          <w:color w:val="000000"/>
          <w:sz w:val="24"/>
          <w:szCs w:val="20"/>
          <w:lang w:val="pt-BR" w:eastAsia="es-ES"/>
        </w:rPr>
      </w:pPr>
    </w:p>
    <w:p w:rsidR="0088171A" w:rsidRPr="0088171A" w:rsidRDefault="00661D01" w:rsidP="0088171A">
      <w:pPr>
        <w:pStyle w:val="Prrafodelista"/>
        <w:spacing w:line="276" w:lineRule="auto"/>
        <w:jc w:val="both"/>
        <w:rPr>
          <w:rFonts w:ascii="Courier New" w:eastAsia="Arial Unicode MS" w:hAnsi="Courier New" w:cs="Courier New"/>
          <w:sz w:val="24"/>
          <w:szCs w:val="24"/>
        </w:rPr>
      </w:pPr>
      <w:r w:rsidRPr="004922A8">
        <w:rPr>
          <w:rFonts w:ascii="Courier New" w:eastAsia="Arial Unicode MS" w:hAnsi="Courier New" w:cs="Courier New"/>
          <w:sz w:val="24"/>
          <w:szCs w:val="24"/>
        </w:rPr>
        <w:t>Que</w:t>
      </w:r>
      <w:r w:rsidR="0088171A">
        <w:rPr>
          <w:rFonts w:ascii="Courier New" w:eastAsia="Arial Unicode MS" w:hAnsi="Courier New" w:cs="Courier New"/>
          <w:sz w:val="24"/>
          <w:szCs w:val="24"/>
        </w:rPr>
        <w:t xml:space="preserve"> solicita la eximición de la deuda por </w:t>
      </w:r>
      <w:r w:rsidR="0088171A">
        <w:rPr>
          <w:rFonts w:ascii="Courier New" w:hAnsi="Courier New" w:cs="Courier New"/>
          <w:sz w:val="24"/>
          <w:szCs w:val="24"/>
          <w:lang w:val="es-ES_tradnl"/>
        </w:rPr>
        <w:t xml:space="preserve">Tasa por Servicio a la Propiedad </w:t>
      </w:r>
      <w:r w:rsidR="0032632C">
        <w:rPr>
          <w:rFonts w:ascii="Courier New" w:eastAsia="Arial Unicode MS" w:hAnsi="Courier New" w:cs="Courier New"/>
          <w:sz w:val="24"/>
          <w:szCs w:val="24"/>
        </w:rPr>
        <w:t>Cuenta Municipal Nº 00013660</w:t>
      </w:r>
      <w:r w:rsidR="0088171A" w:rsidRPr="0088171A">
        <w:rPr>
          <w:rFonts w:ascii="Courier New" w:eastAsia="Arial Unicode MS" w:hAnsi="Courier New" w:cs="Courier New"/>
          <w:sz w:val="24"/>
          <w:szCs w:val="24"/>
        </w:rPr>
        <w:t>;</w:t>
      </w:r>
    </w:p>
    <w:p w:rsidR="0088171A" w:rsidRDefault="0088171A" w:rsidP="0088171A">
      <w:pPr>
        <w:pStyle w:val="Prrafodelista"/>
        <w:spacing w:line="276" w:lineRule="auto"/>
        <w:jc w:val="both"/>
        <w:rPr>
          <w:rFonts w:ascii="Courier New" w:eastAsia="Arial Unicode MS" w:hAnsi="Courier New" w:cs="Courier New"/>
          <w:sz w:val="24"/>
          <w:szCs w:val="24"/>
        </w:rPr>
      </w:pPr>
    </w:p>
    <w:p w:rsidR="0032632C" w:rsidRPr="00024F7E" w:rsidRDefault="0088171A" w:rsidP="0032632C">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 xml:space="preserve">Que </w:t>
      </w:r>
      <w:r w:rsidR="0032632C">
        <w:rPr>
          <w:rFonts w:ascii="Courier New" w:eastAsia="Arial Unicode MS" w:hAnsi="Courier New" w:cs="Courier New"/>
          <w:sz w:val="24"/>
          <w:szCs w:val="24"/>
        </w:rPr>
        <w:t>según el informe socioeconómico realizado por la Secretaria de Salud, Desarrollo y Equidad se trata de un grupo familiar de tipo monoparental cuyos ingresos provienen de lo que le transfiere su ex marido siendo su única fuente de ingresos con lo que no cubre sus necesidades básicas y por lo tanto sugiere otorgar el beneficio solicitado</w:t>
      </w:r>
      <w:r w:rsidR="0032632C" w:rsidRPr="00024F7E">
        <w:rPr>
          <w:rFonts w:ascii="Courier New" w:eastAsia="Arial Unicode MS" w:hAnsi="Courier New" w:cs="Courier New"/>
          <w:sz w:val="24"/>
          <w:szCs w:val="24"/>
        </w:rPr>
        <w:t>;</w:t>
      </w:r>
    </w:p>
    <w:p w:rsidR="0088171A" w:rsidRPr="0088171A" w:rsidRDefault="0088171A" w:rsidP="0088171A">
      <w:pPr>
        <w:pStyle w:val="Prrafodelista"/>
        <w:spacing w:line="276" w:lineRule="auto"/>
        <w:jc w:val="both"/>
        <w:rPr>
          <w:rFonts w:ascii="Courier New" w:eastAsia="Arial Unicode MS" w:hAnsi="Courier New" w:cs="Courier New"/>
          <w:sz w:val="24"/>
          <w:szCs w:val="24"/>
        </w:rPr>
      </w:pPr>
    </w:p>
    <w:p w:rsidR="00E35795" w:rsidRPr="004922A8" w:rsidRDefault="00351F39" w:rsidP="00DF76B6">
      <w:pPr>
        <w:pStyle w:val="Prrafodelista"/>
        <w:spacing w:line="276" w:lineRule="auto"/>
        <w:jc w:val="both"/>
        <w:rPr>
          <w:rFonts w:ascii="Courier New" w:hAnsi="Courier New" w:cs="Courier New"/>
          <w:sz w:val="24"/>
          <w:szCs w:val="24"/>
        </w:rPr>
      </w:pPr>
      <w:r w:rsidRPr="004922A8">
        <w:rPr>
          <w:rFonts w:ascii="Courier New" w:hAnsi="Courier New" w:cs="Courier New"/>
          <w:sz w:val="24"/>
          <w:szCs w:val="24"/>
        </w:rPr>
        <w:t>Que evaluado</w:t>
      </w:r>
      <w:r w:rsidR="00F229D5" w:rsidRPr="004922A8">
        <w:rPr>
          <w:rFonts w:ascii="Courier New" w:hAnsi="Courier New" w:cs="Courier New"/>
          <w:sz w:val="24"/>
          <w:szCs w:val="24"/>
        </w:rPr>
        <w:t xml:space="preserve"> el expediente  por la Comisión de Ha</w:t>
      </w:r>
      <w:r w:rsidR="006E3D7C" w:rsidRPr="004922A8">
        <w:rPr>
          <w:rFonts w:ascii="Courier New" w:hAnsi="Courier New" w:cs="Courier New"/>
          <w:sz w:val="24"/>
          <w:szCs w:val="24"/>
        </w:rPr>
        <w:t>ci</w:t>
      </w:r>
      <w:r w:rsidR="000D2C9E" w:rsidRPr="004922A8">
        <w:rPr>
          <w:rFonts w:ascii="Courier New" w:hAnsi="Courier New" w:cs="Courier New"/>
          <w:sz w:val="24"/>
          <w:szCs w:val="24"/>
        </w:rPr>
        <w:t>enda, emite despacho favorable</w:t>
      </w:r>
      <w:r w:rsidR="00F229D5" w:rsidRPr="004922A8">
        <w:rPr>
          <w:rFonts w:ascii="Courier New" w:hAnsi="Courier New" w:cs="Courier New"/>
          <w:sz w:val="24"/>
          <w:szCs w:val="24"/>
        </w:rPr>
        <w:t>, aprobad</w:t>
      </w:r>
      <w:r w:rsidR="007F1D37" w:rsidRPr="004922A8">
        <w:rPr>
          <w:rFonts w:ascii="Courier New" w:hAnsi="Courier New" w:cs="Courier New"/>
          <w:sz w:val="24"/>
          <w:szCs w:val="24"/>
        </w:rPr>
        <w:t>o por unanimidad en Sesión O</w:t>
      </w:r>
      <w:r w:rsidR="00F229D5" w:rsidRPr="004922A8">
        <w:rPr>
          <w:rFonts w:ascii="Courier New" w:hAnsi="Courier New" w:cs="Courier New"/>
          <w:sz w:val="24"/>
          <w:szCs w:val="24"/>
        </w:rPr>
        <w:t xml:space="preserve">rdinaria del día </w:t>
      </w:r>
      <w:r w:rsidR="0088171A">
        <w:rPr>
          <w:rFonts w:ascii="Courier New" w:hAnsi="Courier New" w:cs="Courier New"/>
          <w:sz w:val="24"/>
          <w:szCs w:val="24"/>
        </w:rPr>
        <w:t>04 de mayo</w:t>
      </w:r>
      <w:r w:rsidR="007F1D37" w:rsidRPr="004922A8">
        <w:rPr>
          <w:rFonts w:ascii="Courier New" w:hAnsi="Courier New" w:cs="Courier New"/>
          <w:sz w:val="24"/>
          <w:szCs w:val="24"/>
        </w:rPr>
        <w:t xml:space="preserve"> de 2022</w:t>
      </w:r>
      <w:r w:rsidR="00F229D5" w:rsidRPr="004922A8">
        <w:rPr>
          <w:rFonts w:ascii="Courier New" w:hAnsi="Courier New" w:cs="Courier New"/>
          <w:sz w:val="24"/>
          <w:szCs w:val="24"/>
        </w:rPr>
        <w:t>.</w:t>
      </w:r>
    </w:p>
    <w:p w:rsidR="00CB0752" w:rsidRPr="00622FBE" w:rsidRDefault="00CB0752" w:rsidP="00622FBE">
      <w:pPr>
        <w:jc w:val="both"/>
        <w:rPr>
          <w:rFonts w:ascii="Courier New" w:hAnsi="Courier New" w:cs="Courier New"/>
          <w:sz w:val="24"/>
          <w:szCs w:val="24"/>
          <w:lang w:val="es-AR"/>
        </w:rPr>
      </w:pPr>
    </w:p>
    <w:p w:rsidR="00F229D5" w:rsidRPr="00925DF9" w:rsidRDefault="00F229D5" w:rsidP="00622FBE">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80DC2" w:rsidRDefault="00F229D5" w:rsidP="00622FBE">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A43191" w:rsidRPr="00380DC2" w:rsidRDefault="00A43191" w:rsidP="00622FBE">
      <w:pPr>
        <w:spacing w:before="100" w:beforeAutospacing="1" w:after="100" w:afterAutospacing="1" w:line="240" w:lineRule="auto"/>
        <w:jc w:val="center"/>
        <w:rPr>
          <w:rFonts w:ascii="Courier New" w:eastAsia="Calibri" w:hAnsi="Courier New" w:cs="Courier New"/>
          <w:b/>
          <w:sz w:val="24"/>
          <w:szCs w:val="24"/>
          <w:lang w:val="es-ES_tradnl"/>
        </w:rPr>
      </w:pPr>
    </w:p>
    <w:p w:rsidR="000C01CB" w:rsidRDefault="00844906" w:rsidP="00622FBE">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Pr="00925DF9">
        <w:rPr>
          <w:rFonts w:ascii="Courier New" w:eastAsia="Arial Unicode MS" w:hAnsi="Courier New" w:cs="Courier New"/>
          <w:b/>
          <w:sz w:val="24"/>
          <w:szCs w:val="24"/>
          <w:lang w:val="es-AR"/>
        </w:rPr>
        <w:t>EXIMIR</w:t>
      </w:r>
      <w:r>
        <w:rPr>
          <w:rFonts w:ascii="Courier New" w:eastAsia="Arial Unicode MS" w:hAnsi="Courier New" w:cs="Courier New"/>
          <w:sz w:val="24"/>
          <w:szCs w:val="24"/>
          <w:lang w:val="es-AR"/>
        </w:rPr>
        <w:t xml:space="preserve"> </w:t>
      </w:r>
      <w:r>
        <w:rPr>
          <w:rFonts w:ascii="Courier New" w:eastAsia="Arial Unicode MS" w:hAnsi="Courier New" w:cs="Courier New"/>
          <w:sz w:val="24"/>
          <w:szCs w:val="24"/>
        </w:rPr>
        <w:t>el CIEN POR CIENTO (100%)</w:t>
      </w:r>
      <w:r w:rsidR="006E7551">
        <w:rPr>
          <w:rFonts w:ascii="Courier New" w:eastAsia="Arial Unicode MS" w:hAnsi="Courier New" w:cs="Courier New"/>
          <w:sz w:val="24"/>
          <w:szCs w:val="24"/>
        </w:rPr>
        <w:t xml:space="preserve"> </w:t>
      </w:r>
      <w:r w:rsidR="00EC04EE">
        <w:rPr>
          <w:rFonts w:ascii="Courier New" w:eastAsia="Arial Unicode MS" w:hAnsi="Courier New" w:cs="Courier New"/>
          <w:sz w:val="24"/>
          <w:szCs w:val="24"/>
        </w:rPr>
        <w:t xml:space="preserve">el pago  de la deuda en concepto de Tasa por Servicio a la Propiedad </w:t>
      </w:r>
      <w:r w:rsidR="00EC04EE" w:rsidRPr="00EC04EE">
        <w:rPr>
          <w:rFonts w:ascii="Courier New" w:eastAsia="Arial Unicode MS" w:hAnsi="Courier New" w:cs="Courier New"/>
          <w:sz w:val="24"/>
          <w:szCs w:val="24"/>
        </w:rPr>
        <w:t>Cuenta Municipal Nº</w:t>
      </w:r>
      <w:r w:rsidR="0032632C">
        <w:rPr>
          <w:rFonts w:ascii="Courier New" w:eastAsia="Arial Unicode MS" w:hAnsi="Courier New" w:cs="Courier New"/>
          <w:sz w:val="24"/>
          <w:szCs w:val="24"/>
        </w:rPr>
        <w:t>00013660</w:t>
      </w:r>
      <w:r w:rsidR="00EC04EE">
        <w:rPr>
          <w:rFonts w:ascii="Courier New" w:eastAsia="Arial Unicode MS" w:hAnsi="Courier New" w:cs="Courier New"/>
          <w:b/>
          <w:sz w:val="24"/>
          <w:szCs w:val="24"/>
        </w:rPr>
        <w:t xml:space="preserve"> </w:t>
      </w:r>
      <w:r w:rsidR="00EC04EE">
        <w:rPr>
          <w:rFonts w:ascii="Courier New" w:eastAsia="Arial Unicode MS" w:hAnsi="Courier New" w:cs="Courier New"/>
          <w:sz w:val="24"/>
          <w:szCs w:val="24"/>
        </w:rPr>
        <w:t>hasta diciembre de 2022 inclusive.-</w:t>
      </w:r>
    </w:p>
    <w:p w:rsidR="00940E73" w:rsidRPr="00380DC2" w:rsidRDefault="00354EBC" w:rsidP="00622FBE">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F229D5" w:rsidRDefault="00F229D5" w:rsidP="00622FBE">
      <w:pPr>
        <w:spacing w:after="0" w:line="240" w:lineRule="auto"/>
        <w:jc w:val="both"/>
        <w:rPr>
          <w:rFonts w:ascii="Courier New" w:eastAsia="Times New Roman" w:hAnsi="Courier New" w:cs="Times New Roman"/>
          <w:b/>
          <w:bCs/>
          <w:color w:val="000000"/>
          <w:sz w:val="24"/>
          <w:szCs w:val="20"/>
          <w:u w:val="single"/>
          <w:lang w:eastAsia="es-ES"/>
        </w:rPr>
      </w:pPr>
    </w:p>
    <w:p w:rsidR="003A2DE0" w:rsidRPr="00925DF9" w:rsidRDefault="003A2DE0" w:rsidP="00622FBE">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622FBE">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HONORABLE CONCEJO DELIBERANTE A LOS</w:t>
      </w:r>
      <w:r w:rsidR="00BE452F">
        <w:rPr>
          <w:rFonts w:ascii="Courier New" w:eastAsia="Arial Unicode MS" w:hAnsi="Courier New" w:cs="ShelleyAllegroScript-Normal"/>
          <w:b/>
          <w:sz w:val="24"/>
          <w:szCs w:val="24"/>
        </w:rPr>
        <w:t xml:space="preserve"> CUATRO</w:t>
      </w:r>
      <w:r w:rsidRPr="00925DF9">
        <w:rPr>
          <w:rFonts w:ascii="Courier New" w:eastAsia="Arial Unicode MS" w:hAnsi="Courier New" w:cs="ShelleyAllegroScript-Normal"/>
          <w:b/>
          <w:sz w:val="24"/>
          <w:szCs w:val="24"/>
          <w:lang w:val="es-ES_tradnl"/>
        </w:rPr>
        <w:t xml:space="preserve"> </w:t>
      </w:r>
      <w:r w:rsidR="00BE452F">
        <w:rPr>
          <w:rFonts w:ascii="Courier New" w:eastAsia="Times New Roman" w:hAnsi="Courier New" w:cs="Times New Roman"/>
          <w:b/>
          <w:bCs/>
          <w:color w:val="000000"/>
          <w:sz w:val="24"/>
          <w:szCs w:val="20"/>
          <w:lang w:eastAsia="es-ES"/>
        </w:rPr>
        <w:t>DIAS DEL MES DE MAYO</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622FBE">
      <w:pPr>
        <w:spacing w:line="240" w:lineRule="auto"/>
      </w:pPr>
    </w:p>
    <w:p w:rsidR="00A05052" w:rsidRDefault="00A05052" w:rsidP="00622FBE">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C01CB"/>
    <w:rsid w:val="000D2C9E"/>
    <w:rsid w:val="00175633"/>
    <w:rsid w:val="00177749"/>
    <w:rsid w:val="00205EB4"/>
    <w:rsid w:val="00222C57"/>
    <w:rsid w:val="00226395"/>
    <w:rsid w:val="002A7302"/>
    <w:rsid w:val="002F6507"/>
    <w:rsid w:val="003200BD"/>
    <w:rsid w:val="0032632C"/>
    <w:rsid w:val="00332660"/>
    <w:rsid w:val="00335286"/>
    <w:rsid w:val="00351F39"/>
    <w:rsid w:val="00354EBC"/>
    <w:rsid w:val="00367BF6"/>
    <w:rsid w:val="00380DC2"/>
    <w:rsid w:val="003A2DE0"/>
    <w:rsid w:val="0043309A"/>
    <w:rsid w:val="00454D0B"/>
    <w:rsid w:val="004922A8"/>
    <w:rsid w:val="0049544F"/>
    <w:rsid w:val="004E0F7C"/>
    <w:rsid w:val="00512275"/>
    <w:rsid w:val="00556BD1"/>
    <w:rsid w:val="00596EB8"/>
    <w:rsid w:val="005B18ED"/>
    <w:rsid w:val="005B749C"/>
    <w:rsid w:val="005D7DE6"/>
    <w:rsid w:val="0060020C"/>
    <w:rsid w:val="006208F0"/>
    <w:rsid w:val="00622FBE"/>
    <w:rsid w:val="00634A61"/>
    <w:rsid w:val="00661D01"/>
    <w:rsid w:val="00671A0B"/>
    <w:rsid w:val="006A7CB7"/>
    <w:rsid w:val="006E3D7C"/>
    <w:rsid w:val="006E7551"/>
    <w:rsid w:val="006F0967"/>
    <w:rsid w:val="006F0C25"/>
    <w:rsid w:val="007242AC"/>
    <w:rsid w:val="007F1D37"/>
    <w:rsid w:val="00831851"/>
    <w:rsid w:val="00844906"/>
    <w:rsid w:val="008459F5"/>
    <w:rsid w:val="0088171A"/>
    <w:rsid w:val="00881BF6"/>
    <w:rsid w:val="008979BF"/>
    <w:rsid w:val="008D15C2"/>
    <w:rsid w:val="008D59A9"/>
    <w:rsid w:val="00940E73"/>
    <w:rsid w:val="00A05052"/>
    <w:rsid w:val="00A4190F"/>
    <w:rsid w:val="00A43191"/>
    <w:rsid w:val="00A771BF"/>
    <w:rsid w:val="00B504CF"/>
    <w:rsid w:val="00BE452F"/>
    <w:rsid w:val="00BF09EB"/>
    <w:rsid w:val="00C10561"/>
    <w:rsid w:val="00C37B26"/>
    <w:rsid w:val="00C74B0F"/>
    <w:rsid w:val="00CA6104"/>
    <w:rsid w:val="00CB0752"/>
    <w:rsid w:val="00CF4FEB"/>
    <w:rsid w:val="00D35EF9"/>
    <w:rsid w:val="00D735AD"/>
    <w:rsid w:val="00D76052"/>
    <w:rsid w:val="00DC683A"/>
    <w:rsid w:val="00DF76B6"/>
    <w:rsid w:val="00E10FFC"/>
    <w:rsid w:val="00E206DB"/>
    <w:rsid w:val="00E35795"/>
    <w:rsid w:val="00EC04EE"/>
    <w:rsid w:val="00ED7108"/>
    <w:rsid w:val="00EE28E5"/>
    <w:rsid w:val="00F05C4B"/>
    <w:rsid w:val="00F229D5"/>
    <w:rsid w:val="00F34AF1"/>
    <w:rsid w:val="00F811C4"/>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CA10D-4388-408A-BF66-841D51AD0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209</Words>
  <Characters>1154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2022-04-18T10:57:00Z</cp:lastPrinted>
  <dcterms:created xsi:type="dcterms:W3CDTF">2022-05-05T12:15:00Z</dcterms:created>
  <dcterms:modified xsi:type="dcterms:W3CDTF">2022-05-05T12:17:00Z</dcterms:modified>
</cp:coreProperties>
</file>