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7607E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07E7" w:rsidRDefault="00F229D5" w:rsidP="007607E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607E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92/2021 presentado por </w:t>
      </w:r>
      <w:proofErr w:type="spellStart"/>
      <w:r w:rsidR="007607E7">
        <w:rPr>
          <w:rFonts w:ascii="Courier New" w:hAnsi="Courier New" w:cs="Courier New"/>
          <w:b w:val="0"/>
          <w:sz w:val="24"/>
          <w:szCs w:val="24"/>
          <w:lang w:val="es-ES_tradnl"/>
        </w:rPr>
        <w:t>Froilan</w:t>
      </w:r>
      <w:proofErr w:type="spellEnd"/>
      <w:r w:rsidR="007607E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Humberto Rodríguez – Eximición de Tasa por Servicio a la Propiedad; y  </w:t>
      </w:r>
    </w:p>
    <w:p w:rsidR="0032632C" w:rsidRPr="00CE70AE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Default="00661D01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7607E7">
        <w:rPr>
          <w:rFonts w:ascii="Courier New" w:eastAsia="Arial Unicode MS" w:hAnsi="Courier New" w:cs="Courier New"/>
          <w:sz w:val="24"/>
          <w:szCs w:val="24"/>
        </w:rPr>
        <w:t>Cuenta Municipal Nº 00025817</w:t>
      </w:r>
      <w:r w:rsidR="0066635B">
        <w:rPr>
          <w:rFonts w:ascii="Courier New" w:eastAsia="Arial Unicode MS" w:hAnsi="Courier New" w:cs="Courier New"/>
          <w:sz w:val="24"/>
          <w:szCs w:val="24"/>
        </w:rPr>
        <w:t>;</w:t>
      </w:r>
    </w:p>
    <w:p w:rsidR="0066635B" w:rsidRDefault="0066635B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635B" w:rsidRDefault="0024000A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 Desarrollo y Equidad expresa que se trata </w:t>
      </w:r>
      <w:r w:rsidR="007607E7">
        <w:rPr>
          <w:rFonts w:ascii="Courier New" w:eastAsia="Arial Unicode MS" w:hAnsi="Courier New" w:cs="Courier New"/>
          <w:sz w:val="24"/>
          <w:szCs w:val="24"/>
        </w:rPr>
        <w:t>de un hogar extenso que se encuentra por debajo de la línea de indigencia;</w:t>
      </w:r>
    </w:p>
    <w:p w:rsidR="007607E7" w:rsidRPr="00E872D7" w:rsidRDefault="007607E7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66635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>
        <w:rPr>
          <w:rFonts w:ascii="Courier New" w:hAnsi="Courier New" w:cs="Courier New"/>
          <w:sz w:val="24"/>
          <w:szCs w:val="24"/>
        </w:rPr>
        <w:t>01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A82D57" w:rsidRPr="004922A8" w:rsidRDefault="00A82D57" w:rsidP="0066635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475E5" w:rsidRDefault="0084490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07E7">
        <w:rPr>
          <w:rFonts w:ascii="Courier New" w:eastAsia="Arial Unicode MS" w:hAnsi="Courier New" w:cs="Courier New"/>
          <w:sz w:val="24"/>
          <w:szCs w:val="24"/>
        </w:rPr>
        <w:t>00025817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66635B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242AC"/>
    <w:rsid w:val="007607E7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82D57"/>
    <w:rsid w:val="00AD4C81"/>
    <w:rsid w:val="00AE54B7"/>
    <w:rsid w:val="00B504CF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7A612-CE66-400D-BB02-806F3F237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2022-06-02T11:26:00Z</cp:lastPrinted>
  <dcterms:created xsi:type="dcterms:W3CDTF">2022-06-02T11:30:00Z</dcterms:created>
  <dcterms:modified xsi:type="dcterms:W3CDTF">2022-06-02T14:11:00Z</dcterms:modified>
</cp:coreProperties>
</file>