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4B53BB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71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7607E7" w:rsidRPr="00EC6211" w:rsidRDefault="00F229D5" w:rsidP="00EC6211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EC62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1411/2016 presentado por </w:t>
      </w:r>
      <w:proofErr w:type="spellStart"/>
      <w:r w:rsidR="00EC6211">
        <w:rPr>
          <w:rFonts w:ascii="Courier New" w:hAnsi="Courier New" w:cs="Courier New"/>
          <w:b w:val="0"/>
          <w:sz w:val="24"/>
          <w:szCs w:val="24"/>
          <w:lang w:val="es-ES_tradnl"/>
        </w:rPr>
        <w:t>Reartes</w:t>
      </w:r>
      <w:proofErr w:type="spellEnd"/>
      <w:r w:rsidR="00EC62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Mariana Verónica</w:t>
      </w:r>
      <w:r w:rsidR="00EC62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- </w:t>
      </w:r>
      <w:r w:rsidR="00EC62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Eximición de </w:t>
      </w:r>
      <w:r w:rsidR="00EC62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EC6211">
        <w:rPr>
          <w:rFonts w:ascii="Courier New" w:hAnsi="Courier New" w:cs="Courier New"/>
          <w:b w:val="0"/>
          <w:sz w:val="24"/>
          <w:szCs w:val="24"/>
          <w:lang w:val="es-ES_tradnl"/>
        </w:rPr>
        <w:t>Tasa</w:t>
      </w:r>
      <w:r w:rsidR="00EC62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EC62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</w:t>
      </w:r>
      <w:r w:rsidR="00EC62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 S</w:t>
      </w:r>
      <w:r w:rsidR="00EC62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EC62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a la  P</w:t>
      </w:r>
      <w:r w:rsidR="00EC6211">
        <w:rPr>
          <w:rFonts w:ascii="Courier New" w:hAnsi="Courier New" w:cs="Courier New"/>
          <w:b w:val="0"/>
          <w:sz w:val="24"/>
          <w:szCs w:val="24"/>
          <w:lang w:val="es-ES_tradnl"/>
        </w:rPr>
        <w:t>ropiedad;</w:t>
      </w:r>
      <w:r w:rsidR="00EC62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</w:t>
      </w:r>
    </w:p>
    <w:p w:rsidR="0032632C" w:rsidRPr="00EC6211" w:rsidRDefault="0032632C" w:rsidP="0066635B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D7108" w:rsidRDefault="00F229D5" w:rsidP="006663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6663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66635B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8171A" w:rsidRDefault="00661D01" w:rsidP="001A6A2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22A8">
        <w:rPr>
          <w:rFonts w:ascii="Courier New" w:eastAsia="Arial Unicode MS" w:hAnsi="Courier New" w:cs="Courier New"/>
          <w:sz w:val="24"/>
          <w:szCs w:val="24"/>
        </w:rPr>
        <w:t>Que</w:t>
      </w:r>
      <w:r w:rsidR="0088171A">
        <w:rPr>
          <w:rFonts w:ascii="Courier New" w:eastAsia="Arial Unicode MS" w:hAnsi="Courier New" w:cs="Courier New"/>
          <w:sz w:val="24"/>
          <w:szCs w:val="24"/>
        </w:rPr>
        <w:t xml:space="preserve"> solicita la eximición de la deuda por </w:t>
      </w:r>
      <w:r w:rsidR="0088171A">
        <w:rPr>
          <w:rFonts w:ascii="Courier New" w:hAnsi="Courier New" w:cs="Courier New"/>
          <w:sz w:val="24"/>
          <w:szCs w:val="24"/>
          <w:lang w:val="es-ES_tradnl"/>
        </w:rPr>
        <w:t xml:space="preserve">Tasa por Servicio a la Propiedad </w:t>
      </w:r>
      <w:r w:rsidR="0070512D">
        <w:rPr>
          <w:rFonts w:ascii="Courier New" w:eastAsia="Arial Unicode MS" w:hAnsi="Courier New" w:cs="Courier New"/>
          <w:sz w:val="24"/>
          <w:szCs w:val="24"/>
        </w:rPr>
        <w:t>Cuenta</w:t>
      </w:r>
      <w:r w:rsidR="00EC6211">
        <w:rPr>
          <w:rFonts w:ascii="Courier New" w:eastAsia="Arial Unicode MS" w:hAnsi="Courier New" w:cs="Courier New"/>
          <w:sz w:val="24"/>
          <w:szCs w:val="24"/>
        </w:rPr>
        <w:t>s Municipal Nº 00010331 y Nº 00009956</w:t>
      </w:r>
      <w:r w:rsidR="0066635B">
        <w:rPr>
          <w:rFonts w:ascii="Courier New" w:eastAsia="Arial Unicode MS" w:hAnsi="Courier New" w:cs="Courier New"/>
          <w:sz w:val="24"/>
          <w:szCs w:val="24"/>
        </w:rPr>
        <w:t>;</w:t>
      </w:r>
    </w:p>
    <w:p w:rsidR="0066635B" w:rsidRDefault="0066635B" w:rsidP="001A6A2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0512D" w:rsidRPr="007F3D33" w:rsidRDefault="001A6A20" w:rsidP="00EC6211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70512D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6211">
        <w:rPr>
          <w:rFonts w:ascii="Courier New" w:eastAsia="Arial Unicode MS" w:hAnsi="Courier New" w:cs="Courier New"/>
          <w:sz w:val="24"/>
          <w:szCs w:val="24"/>
        </w:rPr>
        <w:t>según el informe socioeconómico realizado por la Secretaria de Salud, Desarrollo y Equidad se encuentra por sobre la línea de pobreza</w:t>
      </w:r>
    </w:p>
    <w:p w:rsidR="007607E7" w:rsidRPr="00E872D7" w:rsidRDefault="007607E7" w:rsidP="001A6A2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Default="00351F39" w:rsidP="001A6A2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4922A8">
        <w:rPr>
          <w:rFonts w:ascii="Courier New" w:hAnsi="Courier New" w:cs="Courier New"/>
          <w:sz w:val="24"/>
          <w:szCs w:val="24"/>
        </w:rPr>
        <w:t>Que evaluado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4922A8">
        <w:rPr>
          <w:rFonts w:ascii="Courier New" w:hAnsi="Courier New" w:cs="Courier New"/>
          <w:sz w:val="24"/>
          <w:szCs w:val="24"/>
        </w:rPr>
        <w:t>ci</w:t>
      </w:r>
      <w:r w:rsidR="000D2C9E" w:rsidRPr="004922A8">
        <w:rPr>
          <w:rFonts w:ascii="Courier New" w:hAnsi="Courier New" w:cs="Courier New"/>
          <w:sz w:val="24"/>
          <w:szCs w:val="24"/>
        </w:rPr>
        <w:t>enda, emite despacho favorable</w:t>
      </w:r>
      <w:r w:rsidR="00F229D5" w:rsidRPr="004922A8">
        <w:rPr>
          <w:rFonts w:ascii="Courier New" w:hAnsi="Courier New" w:cs="Courier New"/>
          <w:sz w:val="24"/>
          <w:szCs w:val="24"/>
        </w:rPr>
        <w:t>, aprobad</w:t>
      </w:r>
      <w:r w:rsidR="007F1D37" w:rsidRPr="004922A8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4922A8">
        <w:rPr>
          <w:rFonts w:ascii="Courier New" w:hAnsi="Courier New" w:cs="Courier New"/>
          <w:sz w:val="24"/>
          <w:szCs w:val="24"/>
        </w:rPr>
        <w:t xml:space="preserve">rdinaria del día </w:t>
      </w:r>
      <w:r w:rsidR="001A6A20">
        <w:rPr>
          <w:rFonts w:ascii="Courier New" w:hAnsi="Courier New" w:cs="Courier New"/>
          <w:sz w:val="24"/>
          <w:szCs w:val="24"/>
        </w:rPr>
        <w:t>08</w:t>
      </w:r>
      <w:r w:rsidR="00C475E5">
        <w:rPr>
          <w:rFonts w:ascii="Courier New" w:hAnsi="Courier New" w:cs="Courier New"/>
          <w:sz w:val="24"/>
          <w:szCs w:val="24"/>
        </w:rPr>
        <w:t xml:space="preserve"> de junio</w:t>
      </w:r>
      <w:r w:rsidR="007F1D37" w:rsidRPr="004922A8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4922A8">
        <w:rPr>
          <w:rFonts w:ascii="Courier New" w:hAnsi="Courier New" w:cs="Courier New"/>
          <w:sz w:val="24"/>
          <w:szCs w:val="24"/>
        </w:rPr>
        <w:t>.</w:t>
      </w:r>
    </w:p>
    <w:p w:rsidR="00A82D57" w:rsidRPr="004922A8" w:rsidRDefault="00A82D57" w:rsidP="001A6A2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66635B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66635B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663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6635B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A6A20" w:rsidRDefault="00844906" w:rsidP="00EC6211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el CIEN POR CIENTO (100%)</w:t>
      </w:r>
      <w:r w:rsidR="006E7551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 xml:space="preserve">el pago  de la deuda en concepto de Tasa por Servicio a la Propiedad </w:t>
      </w:r>
      <w:r w:rsidR="007F7C6D" w:rsidRPr="00EC04EE">
        <w:rPr>
          <w:rFonts w:ascii="Courier New" w:eastAsia="Arial Unicode MS" w:hAnsi="Courier New" w:cs="Courier New"/>
          <w:sz w:val="24"/>
          <w:szCs w:val="24"/>
        </w:rPr>
        <w:t>Cuenta</w:t>
      </w:r>
      <w:r w:rsidR="007F7C6D">
        <w:rPr>
          <w:rFonts w:ascii="Courier New" w:eastAsia="Arial Unicode MS" w:hAnsi="Courier New" w:cs="Courier New"/>
          <w:sz w:val="24"/>
          <w:szCs w:val="24"/>
        </w:rPr>
        <w:t>s</w:t>
      </w:r>
      <w:bookmarkStart w:id="0" w:name="_GoBack"/>
      <w:bookmarkEnd w:id="0"/>
      <w:r w:rsidR="00EC04EE" w:rsidRPr="00EC04EE">
        <w:rPr>
          <w:rFonts w:ascii="Courier New" w:eastAsia="Arial Unicode MS" w:hAnsi="Courier New" w:cs="Courier New"/>
          <w:sz w:val="24"/>
          <w:szCs w:val="24"/>
        </w:rPr>
        <w:t xml:space="preserve"> Municipal Nº</w:t>
      </w:r>
      <w:r w:rsidR="00EC6211">
        <w:rPr>
          <w:rFonts w:ascii="Courier New" w:eastAsia="Arial Unicode MS" w:hAnsi="Courier New" w:cs="Courier New"/>
          <w:sz w:val="24"/>
          <w:szCs w:val="24"/>
        </w:rPr>
        <w:t>000010331 y Nº00009956</w:t>
      </w:r>
      <w:r w:rsidR="00EC04E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EC04EE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940E73" w:rsidRPr="00380DC2" w:rsidRDefault="0066635B" w:rsidP="0066635B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6635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6635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F906DD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OCHO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F906DD">
      <w:pPr>
        <w:spacing w:line="240" w:lineRule="auto"/>
        <w:jc w:val="both"/>
      </w:pPr>
    </w:p>
    <w:p w:rsidR="00A05052" w:rsidRDefault="00A05052" w:rsidP="0066635B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C01CB"/>
    <w:rsid w:val="000D2C9E"/>
    <w:rsid w:val="0015557C"/>
    <w:rsid w:val="00175633"/>
    <w:rsid w:val="00177749"/>
    <w:rsid w:val="001A6A20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2DE0"/>
    <w:rsid w:val="0043309A"/>
    <w:rsid w:val="00454D0B"/>
    <w:rsid w:val="00456B0E"/>
    <w:rsid w:val="004922A8"/>
    <w:rsid w:val="0049500B"/>
    <w:rsid w:val="0049544F"/>
    <w:rsid w:val="004B53BB"/>
    <w:rsid w:val="004E0F7C"/>
    <w:rsid w:val="00512275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6635B"/>
    <w:rsid w:val="00671A0B"/>
    <w:rsid w:val="006A7CB7"/>
    <w:rsid w:val="006E3D7C"/>
    <w:rsid w:val="006E7551"/>
    <w:rsid w:val="006F0967"/>
    <w:rsid w:val="006F0C25"/>
    <w:rsid w:val="0070512D"/>
    <w:rsid w:val="007242AC"/>
    <w:rsid w:val="007607E7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40E73"/>
    <w:rsid w:val="00A05052"/>
    <w:rsid w:val="00A4190F"/>
    <w:rsid w:val="00A43191"/>
    <w:rsid w:val="00A771BF"/>
    <w:rsid w:val="00A82D57"/>
    <w:rsid w:val="00AD4C81"/>
    <w:rsid w:val="00AE54B7"/>
    <w:rsid w:val="00B504CF"/>
    <w:rsid w:val="00BC60B5"/>
    <w:rsid w:val="00BE452F"/>
    <w:rsid w:val="00BF09EB"/>
    <w:rsid w:val="00BF0CB8"/>
    <w:rsid w:val="00C10561"/>
    <w:rsid w:val="00C26E67"/>
    <w:rsid w:val="00C37B26"/>
    <w:rsid w:val="00C475E5"/>
    <w:rsid w:val="00C74B0F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229D5"/>
    <w:rsid w:val="00F34AF1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5152B-7358-4E37-80B6-982C6C7BF9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2022-06-09T11:04:00Z</cp:lastPrinted>
  <dcterms:created xsi:type="dcterms:W3CDTF">2022-06-09T11:00:00Z</dcterms:created>
  <dcterms:modified xsi:type="dcterms:W3CDTF">2022-06-09T11:10:00Z</dcterms:modified>
</cp:coreProperties>
</file>