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B1E1E">
        <w:rPr>
          <w:rFonts w:ascii="Courier New" w:eastAsia="Times New Roman" w:hAnsi="Courier New" w:cs="Times New Roman"/>
          <w:b/>
          <w:sz w:val="24"/>
          <w:szCs w:val="20"/>
          <w:u w:val="single"/>
          <w:lang w:val="es-AR" w:eastAsia="es-AR"/>
        </w:rPr>
        <w:t>12202</w:t>
      </w:r>
      <w:r>
        <w:rPr>
          <w:rFonts w:ascii="Courier New" w:eastAsia="Times New Roman" w:hAnsi="Courier New" w:cs="Times New Roman"/>
          <w:b/>
          <w:sz w:val="24"/>
          <w:szCs w:val="20"/>
          <w:u w:val="single"/>
          <w:lang w:val="es-AR" w:eastAsia="es-AR"/>
        </w:rPr>
        <w:t xml:space="preserve"> </w:t>
      </w:r>
    </w:p>
    <w:p w:rsidR="00F229D5" w:rsidRPr="00925DF9" w:rsidRDefault="00F229D5" w:rsidP="001C46AE">
      <w:pPr>
        <w:spacing w:after="0" w:line="240" w:lineRule="auto"/>
        <w:jc w:val="both"/>
        <w:rPr>
          <w:rFonts w:ascii="Courier New" w:eastAsia="Times New Roman" w:hAnsi="Courier New" w:cs="Times New Roman"/>
          <w:bCs/>
          <w:color w:val="000000"/>
          <w:sz w:val="24"/>
          <w:szCs w:val="20"/>
          <w:lang w:val="es-AR" w:eastAsia="es-ES"/>
        </w:rPr>
      </w:pPr>
    </w:p>
    <w:p w:rsidR="001C46AE" w:rsidRPr="008B548B" w:rsidRDefault="00F229D5" w:rsidP="001C46AE">
      <w:pPr>
        <w:pStyle w:val="Textoindependiente2"/>
        <w:ind w:left="993" w:hanging="993"/>
        <w:jc w:val="both"/>
        <w:rPr>
          <w:rFonts w:ascii="Courier New" w:hAnsi="Courier New" w:cs="Courier New"/>
          <w:b w:val="0"/>
          <w:sz w:val="24"/>
          <w:szCs w:val="24"/>
        </w:rPr>
      </w:pPr>
      <w:r w:rsidRPr="00A35083">
        <w:rPr>
          <w:rFonts w:ascii="Courier New" w:hAnsi="Courier New"/>
          <w:color w:val="000000"/>
          <w:sz w:val="24"/>
          <w:lang w:val="es-AR"/>
        </w:rPr>
        <w:t>Visto</w:t>
      </w:r>
      <w:r w:rsidR="0049500B" w:rsidRPr="00A35083">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1C46AE">
        <w:rPr>
          <w:rFonts w:ascii="Courier New" w:eastAsia="Arial Unicode MS" w:hAnsi="Courier New" w:cs="Courier New"/>
          <w:b w:val="0"/>
          <w:sz w:val="24"/>
          <w:szCs w:val="24"/>
          <w:lang w:val="es-ES_tradnl"/>
        </w:rPr>
        <w:t xml:space="preserve">Expediente 924/22 </w:t>
      </w:r>
      <w:r w:rsidR="001C46AE" w:rsidRPr="008B548B">
        <w:rPr>
          <w:rFonts w:ascii="Courier New" w:eastAsia="Arial Unicode MS" w:hAnsi="Courier New" w:cs="Courier New"/>
          <w:b w:val="0"/>
          <w:sz w:val="24"/>
          <w:szCs w:val="24"/>
          <w:lang w:val="es-ES_tradnl"/>
        </w:rPr>
        <w:t xml:space="preserve"> iniciado por </w:t>
      </w:r>
      <w:r w:rsidR="001C46AE">
        <w:rPr>
          <w:rFonts w:ascii="Courier New" w:eastAsia="Arial Unicode MS" w:hAnsi="Courier New" w:cs="Courier New"/>
          <w:b w:val="0"/>
          <w:sz w:val="24"/>
          <w:szCs w:val="24"/>
          <w:lang w:val="es-ES_tradnl"/>
        </w:rPr>
        <w:t>Sanabria Raúl</w:t>
      </w:r>
      <w:r w:rsidR="001C46AE" w:rsidRPr="008B548B">
        <w:rPr>
          <w:rFonts w:ascii="Courier New" w:eastAsia="Arial Unicode MS" w:hAnsi="Courier New" w:cs="Courier New"/>
          <w:b w:val="0"/>
          <w:sz w:val="24"/>
          <w:szCs w:val="24"/>
          <w:lang w:val="es-ES_tradnl"/>
        </w:rPr>
        <w:t xml:space="preserve">  – Ref.</w:t>
      </w:r>
      <w:r w:rsidR="001C46AE">
        <w:rPr>
          <w:rFonts w:ascii="Courier New" w:eastAsia="Arial Unicode MS" w:hAnsi="Courier New" w:cs="Courier New"/>
          <w:b w:val="0"/>
          <w:sz w:val="24"/>
          <w:szCs w:val="24"/>
          <w:lang w:val="es-ES_tradnl"/>
        </w:rPr>
        <w:t>: Solicita Compra de Lote en Parque Pyme</w:t>
      </w:r>
      <w:r w:rsidR="001C46AE" w:rsidRPr="008B548B">
        <w:rPr>
          <w:rFonts w:ascii="Courier New" w:eastAsia="Arial Unicode MS" w:hAnsi="Courier New" w:cs="Courier New"/>
          <w:b w:val="0"/>
          <w:sz w:val="24"/>
          <w:szCs w:val="24"/>
          <w:lang w:val="es-ES_tradnl"/>
        </w:rPr>
        <w:t>; y</w:t>
      </w:r>
    </w:p>
    <w:p w:rsidR="00C548ED" w:rsidRPr="00C548ED" w:rsidRDefault="00C548ED" w:rsidP="001C46AE">
      <w:pPr>
        <w:spacing w:line="240" w:lineRule="auto"/>
        <w:ind w:left="567" w:hanging="709"/>
        <w:jc w:val="both"/>
        <w:rPr>
          <w:rFonts w:ascii="Courier New" w:hAnsi="Courier New" w:cs="Courier New"/>
          <w:sz w:val="24"/>
        </w:rPr>
      </w:pPr>
    </w:p>
    <w:p w:rsidR="00ED7108" w:rsidRDefault="00F229D5" w:rsidP="001C46AE">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1C46AE">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1C46AE">
      <w:pPr>
        <w:spacing w:after="0" w:line="240" w:lineRule="auto"/>
        <w:jc w:val="center"/>
        <w:rPr>
          <w:rFonts w:ascii="Courier New" w:eastAsia="Times New Roman" w:hAnsi="Courier New" w:cs="Times New Roman"/>
          <w:b/>
          <w:bCs/>
          <w:color w:val="000000"/>
          <w:sz w:val="24"/>
          <w:szCs w:val="20"/>
          <w:lang w:val="pt-BR" w:eastAsia="es-ES"/>
        </w:rPr>
      </w:pPr>
    </w:p>
    <w:p w:rsidR="001C46AE" w:rsidRDefault="00661D01" w:rsidP="001C46AE">
      <w:pPr>
        <w:pStyle w:val="Prrafodelista"/>
        <w:jc w:val="both"/>
        <w:rPr>
          <w:rFonts w:ascii="Courier New" w:hAnsi="Courier New" w:cs="Courier New"/>
          <w:sz w:val="24"/>
          <w:szCs w:val="24"/>
        </w:rPr>
      </w:pPr>
      <w:r w:rsidRPr="001C46AE">
        <w:rPr>
          <w:rFonts w:ascii="Courier New" w:eastAsia="Arial Unicode MS" w:hAnsi="Courier New" w:cs="Courier New"/>
          <w:sz w:val="24"/>
          <w:szCs w:val="24"/>
        </w:rPr>
        <w:t>Que</w:t>
      </w:r>
      <w:r w:rsidR="00A35083" w:rsidRPr="001C46AE">
        <w:rPr>
          <w:rFonts w:ascii="Courier New" w:hAnsi="Courier New" w:cs="Courier New"/>
          <w:sz w:val="24"/>
          <w:szCs w:val="24"/>
        </w:rPr>
        <w:t xml:space="preserve"> </w:t>
      </w:r>
      <w:r w:rsidR="001C46AE" w:rsidRPr="001C46AE">
        <w:rPr>
          <w:rFonts w:ascii="Courier New" w:hAnsi="Courier New" w:cs="Courier New"/>
          <w:sz w:val="24"/>
          <w:szCs w:val="24"/>
        </w:rPr>
        <w:t xml:space="preserve">a través del mencionado expediente el Sr. Sanabria Raúl suscribió en el año 2009, un convenio de comodato con la Municipalidad de Alta Gracia para la radicación del emprendimiento maderero para la fabricación de casas prefabricadas, cabañas y </w:t>
      </w:r>
      <w:proofErr w:type="spellStart"/>
      <w:r w:rsidR="001C46AE" w:rsidRPr="001C46AE">
        <w:rPr>
          <w:rFonts w:ascii="Courier New" w:hAnsi="Courier New" w:cs="Courier New"/>
          <w:sz w:val="24"/>
          <w:szCs w:val="24"/>
        </w:rPr>
        <w:t>amoblamientos</w:t>
      </w:r>
      <w:proofErr w:type="spellEnd"/>
      <w:r w:rsidR="001C46AE" w:rsidRPr="001C46AE">
        <w:rPr>
          <w:rFonts w:ascii="Courier New" w:hAnsi="Courier New" w:cs="Courier New"/>
          <w:sz w:val="24"/>
          <w:szCs w:val="24"/>
        </w:rPr>
        <w:t xml:space="preserve"> en el predio de propiedad de este municipio destinado a </w:t>
      </w:r>
      <w:proofErr w:type="spellStart"/>
      <w:r w:rsidR="001C46AE" w:rsidRPr="001C46AE">
        <w:rPr>
          <w:rFonts w:ascii="Courier New" w:hAnsi="Courier New" w:cs="Courier New"/>
          <w:sz w:val="24"/>
          <w:szCs w:val="24"/>
        </w:rPr>
        <w:t>microemprendimientos</w:t>
      </w:r>
      <w:proofErr w:type="spellEnd"/>
      <w:r w:rsidR="001C46AE" w:rsidRPr="001C46AE">
        <w:rPr>
          <w:rFonts w:ascii="Courier New" w:hAnsi="Courier New" w:cs="Courier New"/>
          <w:sz w:val="24"/>
          <w:szCs w:val="24"/>
        </w:rPr>
        <w:t>;</w:t>
      </w:r>
    </w:p>
    <w:p w:rsidR="001C46AE" w:rsidRPr="001C46AE" w:rsidRDefault="001C46AE" w:rsidP="001C46AE">
      <w:pPr>
        <w:pStyle w:val="Prrafodelista"/>
        <w:jc w:val="both"/>
        <w:rPr>
          <w:rFonts w:ascii="Courier New" w:hAnsi="Courier New" w:cs="Courier New"/>
          <w:bCs w:val="0"/>
          <w:sz w:val="24"/>
          <w:szCs w:val="24"/>
        </w:rPr>
      </w:pPr>
    </w:p>
    <w:p w:rsidR="001C46AE" w:rsidRPr="001C46AE" w:rsidRDefault="001C46AE" w:rsidP="001C46AE">
      <w:pPr>
        <w:pStyle w:val="Prrafodelista"/>
        <w:jc w:val="both"/>
        <w:rPr>
          <w:rFonts w:ascii="Courier New" w:hAnsi="Courier New" w:cs="Courier New"/>
          <w:bCs w:val="0"/>
          <w:sz w:val="24"/>
          <w:szCs w:val="24"/>
        </w:rPr>
      </w:pPr>
      <w:r w:rsidRPr="001C46AE">
        <w:rPr>
          <w:rFonts w:ascii="Courier New" w:hAnsi="Courier New" w:cs="Courier New"/>
          <w:sz w:val="24"/>
          <w:szCs w:val="24"/>
        </w:rPr>
        <w:t xml:space="preserve">Que a fs. 2 se acompaña nota dirigida al Sr. Intendente Municipal donde se realiza Propuesta para la Adquisición de Terreno en el Parque Industrial de Alta Gracia para desarrollar la actividad descripta supra; </w:t>
      </w:r>
    </w:p>
    <w:p w:rsidR="001C46AE" w:rsidRPr="001C46AE" w:rsidRDefault="001C46AE" w:rsidP="001C46AE">
      <w:pPr>
        <w:pStyle w:val="Prrafodelista"/>
        <w:jc w:val="both"/>
        <w:rPr>
          <w:rFonts w:ascii="Courier New" w:hAnsi="Courier New" w:cs="Courier New"/>
          <w:bCs w:val="0"/>
          <w:sz w:val="24"/>
          <w:szCs w:val="24"/>
        </w:rPr>
      </w:pPr>
    </w:p>
    <w:p w:rsidR="001C46AE" w:rsidRPr="001C46AE" w:rsidRDefault="001C46AE" w:rsidP="001C46AE">
      <w:pPr>
        <w:pStyle w:val="Prrafodelista"/>
        <w:jc w:val="both"/>
        <w:rPr>
          <w:rFonts w:ascii="Courier New" w:hAnsi="Courier New" w:cs="Courier New"/>
          <w:bCs w:val="0"/>
          <w:sz w:val="24"/>
          <w:szCs w:val="24"/>
        </w:rPr>
      </w:pPr>
      <w:r w:rsidRPr="001C46AE">
        <w:rPr>
          <w:rFonts w:ascii="Courier New" w:hAnsi="Courier New" w:cs="Courier New"/>
          <w:sz w:val="24"/>
          <w:szCs w:val="24"/>
        </w:rPr>
        <w:t>Que al día de la fecha el presente desarrollo comercial continua en expansión y en el trabajo continuo, desde la firma del comodato hasta la actualidad, el solicitante a lo largo de los años realizo mejoras importantes en el terreno para afrontar el giro comercial de la empresa,</w:t>
      </w:r>
    </w:p>
    <w:p w:rsidR="001C46AE" w:rsidRPr="001C46AE" w:rsidRDefault="001C46AE" w:rsidP="001C46AE">
      <w:pPr>
        <w:pStyle w:val="Prrafodelista"/>
        <w:jc w:val="both"/>
        <w:rPr>
          <w:rFonts w:ascii="Courier New" w:hAnsi="Courier New" w:cs="Courier New"/>
          <w:bCs w:val="0"/>
          <w:sz w:val="24"/>
          <w:szCs w:val="24"/>
        </w:rPr>
      </w:pPr>
    </w:p>
    <w:p w:rsidR="001C46AE" w:rsidRPr="001C46AE" w:rsidRDefault="001C46AE" w:rsidP="001C46AE">
      <w:pPr>
        <w:pStyle w:val="Prrafodelista"/>
        <w:jc w:val="both"/>
        <w:rPr>
          <w:rFonts w:ascii="Courier New" w:hAnsi="Courier New" w:cs="Courier New"/>
          <w:bCs w:val="0"/>
          <w:sz w:val="24"/>
          <w:szCs w:val="24"/>
        </w:rPr>
      </w:pPr>
      <w:r w:rsidRPr="001C46AE">
        <w:rPr>
          <w:rFonts w:ascii="Courier New" w:hAnsi="Courier New" w:cs="Courier New"/>
          <w:sz w:val="24"/>
          <w:szCs w:val="24"/>
        </w:rPr>
        <w:t>Que la decisión de instalarse en el Parque Pyme supone crecimiento para la empresa , como así también la creación de puestos de trabajo genuinos, siendo este uno de los factores claves e importantes para el crecimiento de nuestra ciudad, ya que el desarrollo viene con empleo;</w:t>
      </w:r>
    </w:p>
    <w:p w:rsidR="001C46AE" w:rsidRPr="001C46AE" w:rsidRDefault="001C46AE" w:rsidP="001C46AE">
      <w:pPr>
        <w:pStyle w:val="Prrafodelista"/>
        <w:jc w:val="both"/>
        <w:rPr>
          <w:rFonts w:ascii="Courier New" w:hAnsi="Courier New" w:cs="Courier New"/>
          <w:sz w:val="24"/>
          <w:szCs w:val="24"/>
        </w:rPr>
      </w:pPr>
    </w:p>
    <w:p w:rsidR="001C46AE" w:rsidRDefault="001C46AE" w:rsidP="001C46AE">
      <w:pPr>
        <w:pStyle w:val="Prrafodelista"/>
        <w:jc w:val="both"/>
        <w:rPr>
          <w:rFonts w:ascii="Courier New" w:hAnsi="Courier New" w:cs="Courier New"/>
          <w:sz w:val="24"/>
          <w:szCs w:val="24"/>
        </w:rPr>
      </w:pPr>
      <w:r w:rsidRPr="001C46AE">
        <w:rPr>
          <w:rFonts w:ascii="Courier New" w:hAnsi="Courier New" w:cs="Courier New"/>
          <w:sz w:val="24"/>
          <w:szCs w:val="24"/>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1C46AE" w:rsidRPr="001C46AE" w:rsidRDefault="001C46AE" w:rsidP="001C46AE">
      <w:pPr>
        <w:pStyle w:val="Prrafodelista"/>
        <w:jc w:val="both"/>
        <w:rPr>
          <w:rFonts w:ascii="Courier New" w:hAnsi="Courier New" w:cs="Courier New"/>
          <w:bCs w:val="0"/>
          <w:sz w:val="24"/>
          <w:szCs w:val="24"/>
        </w:rPr>
      </w:pPr>
    </w:p>
    <w:p w:rsidR="001C46AE" w:rsidRDefault="001C46AE" w:rsidP="001C46AE">
      <w:pPr>
        <w:pStyle w:val="Prrafodelista"/>
        <w:jc w:val="both"/>
        <w:rPr>
          <w:rFonts w:ascii="Courier New" w:hAnsi="Courier New" w:cs="Courier New"/>
          <w:sz w:val="24"/>
          <w:szCs w:val="24"/>
        </w:rPr>
      </w:pPr>
      <w:r w:rsidRPr="001C46AE">
        <w:rPr>
          <w:rFonts w:ascii="Courier New" w:hAnsi="Courier New" w:cs="Courier New"/>
          <w:sz w:val="24"/>
          <w:szCs w:val="24"/>
        </w:rPr>
        <w:t>Que en el expediente se adjunta modelo de Contrato donde se especifica la parcela a vender, precio de venta, condiciones de pago, objeto de la venta y demás clausulas tipo de un contrato de estas características;</w:t>
      </w:r>
    </w:p>
    <w:p w:rsidR="001C46AE" w:rsidRDefault="001C46AE" w:rsidP="001C46AE">
      <w:pPr>
        <w:pStyle w:val="Prrafodelista"/>
        <w:jc w:val="both"/>
        <w:rPr>
          <w:rFonts w:ascii="Courier New" w:hAnsi="Courier New" w:cs="Courier New"/>
          <w:sz w:val="24"/>
          <w:szCs w:val="24"/>
        </w:rPr>
      </w:pPr>
    </w:p>
    <w:p w:rsidR="001C46AE" w:rsidRDefault="001C46AE" w:rsidP="001C46AE">
      <w:pPr>
        <w:pStyle w:val="Prrafodelista"/>
        <w:jc w:val="right"/>
        <w:rPr>
          <w:rFonts w:ascii="Courier New" w:hAnsi="Courier New" w:cs="Courier New"/>
          <w:sz w:val="24"/>
          <w:szCs w:val="24"/>
        </w:rPr>
      </w:pPr>
      <w:r>
        <w:rPr>
          <w:rFonts w:ascii="Courier New" w:hAnsi="Courier New" w:cs="Courier New"/>
          <w:sz w:val="24"/>
          <w:szCs w:val="24"/>
        </w:rPr>
        <w:t>...///</w:t>
      </w:r>
    </w:p>
    <w:p w:rsidR="001C46AE" w:rsidRPr="001C46AE" w:rsidRDefault="001C46AE" w:rsidP="001C46AE">
      <w:pPr>
        <w:rPr>
          <w:rFonts w:ascii="Courier New" w:hAnsi="Courier New" w:cs="Courier New"/>
          <w:sz w:val="24"/>
          <w:szCs w:val="24"/>
        </w:rPr>
      </w:pPr>
      <w:r>
        <w:rPr>
          <w:rFonts w:ascii="Courier New" w:hAnsi="Courier New" w:cs="Courier New"/>
          <w:sz w:val="24"/>
          <w:szCs w:val="24"/>
        </w:rPr>
        <w:lastRenderedPageBreak/>
        <w:t>...///2.-</w:t>
      </w:r>
    </w:p>
    <w:p w:rsidR="001C46AE" w:rsidRPr="001C46AE" w:rsidRDefault="001C46AE" w:rsidP="001C46AE">
      <w:pPr>
        <w:pStyle w:val="Prrafodelista"/>
        <w:jc w:val="both"/>
        <w:rPr>
          <w:rStyle w:val="Ttulodellibro"/>
          <w:rFonts w:ascii="Courier New" w:hAnsi="Courier New" w:cs="Courier New"/>
          <w:b w:val="0"/>
          <w:i w:val="0"/>
          <w:iCs w:val="0"/>
          <w:sz w:val="24"/>
          <w:szCs w:val="24"/>
        </w:rPr>
      </w:pPr>
      <w:r w:rsidRPr="001C46AE">
        <w:rPr>
          <w:rFonts w:ascii="Courier New" w:hAnsi="Courier New" w:cs="Courier New"/>
          <w:sz w:val="24"/>
          <w:szCs w:val="24"/>
        </w:rPr>
        <w:t xml:space="preserve">Que conforme lo previsto en el Art.79º inc.10 de nuestra Carta Orgánica Municipal,  es atribución exclusiva del Honorable Concejo Deliberante autorizar al Departamento Ejecutivo a enajenar los bienes del Dominio Privado Municipal; </w:t>
      </w:r>
    </w:p>
    <w:p w:rsidR="003406BA" w:rsidRPr="001C46AE" w:rsidRDefault="003406BA" w:rsidP="001C46AE">
      <w:pPr>
        <w:pStyle w:val="Prrafodelista"/>
        <w:jc w:val="both"/>
        <w:rPr>
          <w:rFonts w:ascii="Courier New" w:hAnsi="Courier New" w:cs="Courier New"/>
          <w:sz w:val="24"/>
          <w:szCs w:val="24"/>
        </w:rPr>
      </w:pPr>
    </w:p>
    <w:p w:rsidR="00A35083" w:rsidRDefault="00A35083" w:rsidP="001C46AE">
      <w:pPr>
        <w:pStyle w:val="Prrafodelista"/>
        <w:jc w:val="both"/>
        <w:rPr>
          <w:rFonts w:ascii="Courier New" w:hAnsi="Courier New" w:cs="Courier New"/>
          <w:sz w:val="24"/>
          <w:szCs w:val="24"/>
        </w:rPr>
      </w:pPr>
      <w:r w:rsidRPr="001C46AE">
        <w:rPr>
          <w:rFonts w:ascii="Courier New" w:hAnsi="Courier New" w:cs="Courier New"/>
          <w:sz w:val="24"/>
          <w:szCs w:val="24"/>
        </w:rPr>
        <w:t>Que e</w:t>
      </w:r>
      <w:r w:rsidR="001C46AE">
        <w:rPr>
          <w:rFonts w:ascii="Courier New" w:hAnsi="Courier New" w:cs="Courier New"/>
          <w:sz w:val="24"/>
          <w:szCs w:val="24"/>
        </w:rPr>
        <w:t>valuado el expediente</w:t>
      </w:r>
      <w:r w:rsidRPr="001C46AE">
        <w:rPr>
          <w:rFonts w:ascii="Courier New" w:hAnsi="Courier New" w:cs="Courier New"/>
          <w:sz w:val="24"/>
          <w:szCs w:val="24"/>
        </w:rPr>
        <w:t xml:space="preserve"> por la</w:t>
      </w:r>
      <w:r w:rsidR="00BB2BCE" w:rsidRPr="001C46AE">
        <w:rPr>
          <w:rFonts w:ascii="Courier New" w:hAnsi="Courier New" w:cs="Courier New"/>
          <w:sz w:val="24"/>
          <w:szCs w:val="24"/>
        </w:rPr>
        <w:t xml:space="preserve"> Comisión de </w:t>
      </w:r>
      <w:r w:rsidR="00C548ED" w:rsidRPr="001C46AE">
        <w:rPr>
          <w:rFonts w:ascii="Courier New" w:hAnsi="Courier New" w:cs="Courier New"/>
          <w:sz w:val="24"/>
          <w:szCs w:val="24"/>
        </w:rPr>
        <w:t xml:space="preserve"> Legislación General</w:t>
      </w:r>
      <w:r w:rsidRPr="001C46AE">
        <w:rPr>
          <w:rFonts w:ascii="Courier New" w:hAnsi="Courier New" w:cs="Courier New"/>
          <w:sz w:val="24"/>
          <w:szCs w:val="24"/>
        </w:rPr>
        <w:t>, emite despacho f</w:t>
      </w:r>
      <w:r w:rsidR="001C46AE">
        <w:rPr>
          <w:rFonts w:ascii="Courier New" w:hAnsi="Courier New" w:cs="Courier New"/>
          <w:sz w:val="24"/>
          <w:szCs w:val="24"/>
        </w:rPr>
        <w:t>avorable, aprobado</w:t>
      </w:r>
      <w:r w:rsidRPr="001C46AE">
        <w:rPr>
          <w:rFonts w:ascii="Courier New" w:hAnsi="Courier New" w:cs="Courier New"/>
          <w:sz w:val="24"/>
          <w:szCs w:val="24"/>
        </w:rPr>
        <w:t xml:space="preserve"> por unanimidad, en Sesión Ordinaria del d</w:t>
      </w:r>
      <w:r w:rsidR="00C548ED" w:rsidRPr="001C46AE">
        <w:rPr>
          <w:rFonts w:ascii="Courier New" w:hAnsi="Courier New" w:cs="Courier New"/>
          <w:sz w:val="24"/>
          <w:szCs w:val="24"/>
        </w:rPr>
        <w:t>ía 06 de jul</w:t>
      </w:r>
      <w:r w:rsidRPr="001C46AE">
        <w:rPr>
          <w:rFonts w:ascii="Courier New" w:hAnsi="Courier New" w:cs="Courier New"/>
          <w:sz w:val="24"/>
          <w:szCs w:val="24"/>
        </w:rPr>
        <w:t>io de 2022.</w:t>
      </w:r>
    </w:p>
    <w:p w:rsidR="001C46AE" w:rsidRPr="001C46AE" w:rsidRDefault="001C46AE" w:rsidP="001C46AE">
      <w:pPr>
        <w:pStyle w:val="Prrafodelista"/>
        <w:jc w:val="both"/>
        <w:rPr>
          <w:rFonts w:ascii="Courier New" w:hAnsi="Courier New" w:cs="Courier New"/>
          <w:sz w:val="24"/>
          <w:szCs w:val="24"/>
        </w:rPr>
      </w:pPr>
    </w:p>
    <w:p w:rsidR="00C548ED" w:rsidRPr="001C46AE" w:rsidRDefault="00C548ED" w:rsidP="001C46AE">
      <w:pPr>
        <w:pStyle w:val="Prrafodelista"/>
        <w:jc w:val="both"/>
        <w:rPr>
          <w:rFonts w:ascii="Courier New" w:hAnsi="Courier New" w:cs="Courier New"/>
          <w:sz w:val="24"/>
          <w:szCs w:val="24"/>
        </w:rPr>
      </w:pPr>
    </w:p>
    <w:p w:rsidR="00C548ED" w:rsidRDefault="00C548ED" w:rsidP="001C46AE">
      <w:pPr>
        <w:pStyle w:val="Prrafodelista"/>
        <w:jc w:val="both"/>
        <w:rPr>
          <w:rFonts w:ascii="Courier New" w:hAnsi="Courier New" w:cs="Courier New"/>
          <w:sz w:val="24"/>
          <w:szCs w:val="24"/>
        </w:rPr>
      </w:pPr>
    </w:p>
    <w:p w:rsidR="00F229D5" w:rsidRPr="00925DF9" w:rsidRDefault="00F229D5" w:rsidP="001C46A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1C46A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1C46AE">
      <w:pPr>
        <w:spacing w:before="100" w:beforeAutospacing="1" w:after="100" w:afterAutospacing="1" w:line="240" w:lineRule="auto"/>
        <w:jc w:val="center"/>
        <w:rPr>
          <w:rFonts w:ascii="Courier New" w:eastAsia="Calibri" w:hAnsi="Courier New" w:cs="Courier New"/>
          <w:b/>
          <w:sz w:val="24"/>
          <w:szCs w:val="24"/>
          <w:lang w:val="es-ES_tradnl"/>
        </w:rPr>
      </w:pPr>
    </w:p>
    <w:p w:rsidR="00F067E9" w:rsidRDefault="00844906" w:rsidP="001C46AE">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503082" w:rsidRPr="00503082">
        <w:rPr>
          <w:rFonts w:ascii="Courier New" w:eastAsia="Arial Unicode MS" w:hAnsi="Courier New" w:cs="Courier New"/>
          <w:b/>
          <w:sz w:val="24"/>
          <w:szCs w:val="24"/>
          <w:lang w:val="es-AR"/>
        </w:rPr>
        <w:t xml:space="preserve"> </w:t>
      </w:r>
      <w:r w:rsidR="001C46AE" w:rsidRPr="001C46AE">
        <w:rPr>
          <w:rFonts w:ascii="Courier New" w:hAnsi="Courier New" w:cs="Courier New"/>
          <w:b/>
          <w:sz w:val="24"/>
          <w:szCs w:val="24"/>
        </w:rPr>
        <w:t>AUTORÍZASE</w:t>
      </w:r>
      <w:r w:rsidR="001C46AE" w:rsidRPr="001C46AE">
        <w:rPr>
          <w:rFonts w:ascii="Courier New" w:hAnsi="Courier New" w:cs="Courier New"/>
          <w:sz w:val="24"/>
          <w:szCs w:val="24"/>
        </w:rPr>
        <w:t xml:space="preserve"> al Departamento Ejecutivo a celebrar Contrato de Compraventa con  el Sr. RAUL SANABRIA, D.N.I. 23.482643,</w:t>
      </w:r>
      <w:r w:rsidR="001C46AE" w:rsidRPr="001C46AE">
        <w:rPr>
          <w:rFonts w:ascii="Courier New" w:eastAsia="Arial Unicode MS" w:hAnsi="Courier New" w:cs="Courier New"/>
          <w:sz w:val="24"/>
          <w:szCs w:val="24"/>
        </w:rPr>
        <w:t xml:space="preserve"> en relación al lote de terreno COMPUESTA POR 4.833,23 M2, con todo lo edificado, clavado, plantado y adherido al suelo, que forma parte de una mayor superficie designado como LOTE 112 de la MANZANA 495. Dicha superficie mayor se encuentra inscripta en el Registro General de Propiedades en MATRICULA Nº 1.636.280 del Departamento Santa María, </w:t>
      </w:r>
      <w:r w:rsidR="001C46AE" w:rsidRPr="001C46AE">
        <w:rPr>
          <w:rFonts w:ascii="Courier New" w:hAnsi="Courier New" w:cs="Courier New"/>
          <w:sz w:val="24"/>
          <w:szCs w:val="24"/>
        </w:rPr>
        <w:t xml:space="preserve">ubicado en la zona de Parque para Radicación de Industrias y </w:t>
      </w:r>
      <w:proofErr w:type="spellStart"/>
      <w:r w:rsidR="001C46AE" w:rsidRPr="001C46AE">
        <w:rPr>
          <w:rFonts w:ascii="Courier New" w:hAnsi="Courier New" w:cs="Courier New"/>
          <w:sz w:val="24"/>
          <w:szCs w:val="24"/>
        </w:rPr>
        <w:t>Microemprendimientos</w:t>
      </w:r>
      <w:proofErr w:type="spellEnd"/>
      <w:r w:rsidR="001C46AE" w:rsidRPr="001C46AE">
        <w:rPr>
          <w:rFonts w:ascii="Courier New" w:hAnsi="Courier New" w:cs="Courier New"/>
          <w:sz w:val="24"/>
          <w:szCs w:val="24"/>
        </w:rPr>
        <w:t>, sobre Ruta Nº 5, para la instalación de un establecimiento destinado a la venta y confección de artículos de madera (Casas Prefabricadas, Ca</w:t>
      </w:r>
      <w:r w:rsidR="001C46AE" w:rsidRPr="001C46AE">
        <w:rPr>
          <w:rFonts w:ascii="Courier New" w:hAnsi="Courier New" w:cs="Courier New"/>
          <w:sz w:val="24"/>
          <w:szCs w:val="24"/>
        </w:rPr>
        <w:t xml:space="preserve">bañas, </w:t>
      </w:r>
      <w:proofErr w:type="spellStart"/>
      <w:r w:rsidR="001C46AE" w:rsidRPr="001C46AE">
        <w:rPr>
          <w:rFonts w:ascii="Courier New" w:hAnsi="Courier New" w:cs="Courier New"/>
          <w:sz w:val="24"/>
          <w:szCs w:val="24"/>
        </w:rPr>
        <w:t>Amoblami</w:t>
      </w:r>
      <w:r w:rsidR="001C46AE" w:rsidRPr="001C46AE">
        <w:rPr>
          <w:rFonts w:ascii="Courier New" w:hAnsi="Courier New" w:cs="Courier New"/>
          <w:sz w:val="24"/>
          <w:szCs w:val="24"/>
        </w:rPr>
        <w:t>e</w:t>
      </w:r>
      <w:r w:rsidR="001C46AE" w:rsidRPr="001C46AE">
        <w:rPr>
          <w:rFonts w:ascii="Courier New" w:hAnsi="Courier New" w:cs="Courier New"/>
          <w:sz w:val="24"/>
          <w:szCs w:val="24"/>
        </w:rPr>
        <w:t>n</w:t>
      </w:r>
      <w:r w:rsidR="001C46AE" w:rsidRPr="001C46AE">
        <w:rPr>
          <w:rFonts w:ascii="Courier New" w:hAnsi="Courier New" w:cs="Courier New"/>
          <w:sz w:val="24"/>
          <w:szCs w:val="24"/>
        </w:rPr>
        <w:t>tos</w:t>
      </w:r>
      <w:proofErr w:type="spellEnd"/>
      <w:r w:rsidR="001C46AE" w:rsidRPr="001C46AE">
        <w:rPr>
          <w:rFonts w:ascii="Courier New" w:hAnsi="Courier New" w:cs="Courier New"/>
          <w:sz w:val="24"/>
          <w:szCs w:val="24"/>
        </w:rPr>
        <w:t xml:space="preserve">, etc.), de acuerdo a las cláusulas establecidas en el Contrato de Compra Venta que obra a fs. 30 </w:t>
      </w:r>
      <w:proofErr w:type="gramStart"/>
      <w:r w:rsidR="001C46AE" w:rsidRPr="001C46AE">
        <w:rPr>
          <w:rFonts w:ascii="Courier New" w:hAnsi="Courier New" w:cs="Courier New"/>
          <w:sz w:val="24"/>
          <w:szCs w:val="24"/>
        </w:rPr>
        <w:t>y</w:t>
      </w:r>
      <w:proofErr w:type="gramEnd"/>
      <w:r w:rsidR="001C46AE" w:rsidRPr="001C46AE">
        <w:rPr>
          <w:rFonts w:ascii="Courier New" w:hAnsi="Courier New" w:cs="Courier New"/>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w:t>
      </w:r>
      <w:r w:rsidR="001C46AE" w:rsidRPr="001C46AE">
        <w:rPr>
          <w:rFonts w:ascii="Courier New" w:hAnsi="Courier New" w:cs="Courier New"/>
          <w:sz w:val="24"/>
          <w:szCs w:val="24"/>
        </w:rPr>
        <w:t xml:space="preserve"> </w:t>
      </w:r>
      <w:r w:rsidR="001C46AE" w:rsidRPr="001C46AE">
        <w:rPr>
          <w:rFonts w:ascii="Courier New" w:hAnsi="Courier New" w:cs="Courier New"/>
          <w:sz w:val="24"/>
          <w:szCs w:val="24"/>
        </w:rPr>
        <w:t>los requerimientos establecidos por la normas vigentes</w:t>
      </w:r>
      <w:r w:rsidR="001C46AE">
        <w:rPr>
          <w:rFonts w:ascii="Courier New" w:hAnsi="Courier New" w:cs="Courier New"/>
          <w:sz w:val="24"/>
          <w:szCs w:val="24"/>
        </w:rPr>
        <w:t>.-</w:t>
      </w:r>
    </w:p>
    <w:p w:rsidR="001C46AE" w:rsidRDefault="001C46AE" w:rsidP="001C46AE">
      <w:pPr>
        <w:spacing w:before="100" w:beforeAutospacing="1" w:after="0" w:line="240" w:lineRule="auto"/>
        <w:ind w:left="709" w:hanging="709"/>
        <w:jc w:val="both"/>
        <w:rPr>
          <w:rFonts w:ascii="Courier New" w:hAnsi="Courier New" w:cs="Courier New"/>
          <w:sz w:val="24"/>
          <w:szCs w:val="24"/>
        </w:rPr>
      </w:pPr>
    </w:p>
    <w:p w:rsidR="001C46AE" w:rsidRDefault="001C46AE" w:rsidP="001C46AE">
      <w:pPr>
        <w:spacing w:before="100" w:beforeAutospacing="1" w:after="0" w:line="240" w:lineRule="auto"/>
        <w:ind w:left="709" w:hanging="709"/>
        <w:jc w:val="both"/>
        <w:rPr>
          <w:rFonts w:ascii="Courier New" w:hAnsi="Courier New" w:cs="Courier New"/>
          <w:sz w:val="24"/>
          <w:szCs w:val="24"/>
        </w:rPr>
      </w:pPr>
    </w:p>
    <w:p w:rsidR="001C46AE" w:rsidRDefault="001C46AE" w:rsidP="001C46AE">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1C46AE" w:rsidRDefault="001C46AE" w:rsidP="001C46AE">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rsidR="005B4D46" w:rsidRPr="00503082" w:rsidRDefault="005B4D46" w:rsidP="005B4D46">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1C46AE">
        <w:rPr>
          <w:rFonts w:ascii="Courier New" w:eastAsia="Times New Roman" w:hAnsi="Courier New" w:cs="Courier New"/>
          <w:b/>
          <w:sz w:val="24"/>
          <w:szCs w:val="24"/>
          <w:u w:val="single"/>
          <w:lang w:eastAsia="es-AR"/>
        </w:rPr>
        <w:t>rt.2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BD1391">
      <w:pPr>
        <w:spacing w:after="0" w:line="276" w:lineRule="auto"/>
        <w:jc w:val="both"/>
        <w:rPr>
          <w:rFonts w:ascii="Courier New" w:eastAsia="Times New Roman" w:hAnsi="Courier New" w:cs="Times New Roman"/>
          <w:b/>
          <w:bCs/>
          <w:color w:val="000000"/>
          <w:sz w:val="24"/>
          <w:szCs w:val="20"/>
          <w:u w:val="single"/>
          <w:lang w:eastAsia="es-ES"/>
        </w:rPr>
      </w:pPr>
      <w:bookmarkStart w:id="0" w:name="_GoBack"/>
      <w:bookmarkEnd w:id="0"/>
    </w:p>
    <w:p w:rsidR="00F229D5" w:rsidRPr="00925DF9" w:rsidRDefault="00F229D5" w:rsidP="00BD1391">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AA6E1A">
        <w:rPr>
          <w:rFonts w:ascii="Courier New" w:eastAsia="Times New Roman" w:hAnsi="Courier New" w:cs="Times New Roman"/>
          <w:b/>
          <w:bCs/>
          <w:color w:val="000000"/>
          <w:sz w:val="24"/>
          <w:szCs w:val="20"/>
          <w:lang w:eastAsia="es-ES"/>
        </w:rPr>
        <w:t>DELIBERANTE A LOS SEIS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AA6E1A">
        <w:rPr>
          <w:rFonts w:ascii="Courier New" w:eastAsia="Times New Roman" w:hAnsi="Courier New" w:cs="Times New Roman"/>
          <w:b/>
          <w:bCs/>
          <w:color w:val="000000"/>
          <w:sz w:val="24"/>
          <w:szCs w:val="20"/>
          <w:lang w:eastAsia="es-ES"/>
        </w:rPr>
        <w:t xml:space="preserve"> DEL MES DE JUL</w:t>
      </w:r>
      <w:r w:rsidR="00AE54B7">
        <w:rPr>
          <w:rFonts w:ascii="Courier New" w:eastAsia="Times New Roman" w:hAnsi="Courier New" w:cs="Times New Roman"/>
          <w:b/>
          <w:bCs/>
          <w:color w:val="000000"/>
          <w:sz w:val="24"/>
          <w:szCs w:val="20"/>
          <w:lang w:eastAsia="es-ES"/>
        </w:rPr>
        <w:t>IO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C83D13">
      <w:pPr>
        <w:spacing w:line="240" w:lineRule="auto"/>
        <w:jc w:val="both"/>
      </w:pPr>
    </w:p>
    <w:p w:rsidR="00A05052" w:rsidRDefault="00A05052" w:rsidP="00C83D13">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6E0FF0"/>
    <w:multiLevelType w:val="hybridMultilevel"/>
    <w:tmpl w:val="8046A2EC"/>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A33C3"/>
    <w:rsid w:val="000C01CB"/>
    <w:rsid w:val="000D2C9E"/>
    <w:rsid w:val="0014062D"/>
    <w:rsid w:val="0015557C"/>
    <w:rsid w:val="00175633"/>
    <w:rsid w:val="00177749"/>
    <w:rsid w:val="001A6A20"/>
    <w:rsid w:val="001B0D54"/>
    <w:rsid w:val="001C46AE"/>
    <w:rsid w:val="001D2A14"/>
    <w:rsid w:val="001F496A"/>
    <w:rsid w:val="001F7888"/>
    <w:rsid w:val="00205EB4"/>
    <w:rsid w:val="00214454"/>
    <w:rsid w:val="00222C57"/>
    <w:rsid w:val="00226395"/>
    <w:rsid w:val="0024000A"/>
    <w:rsid w:val="002A7302"/>
    <w:rsid w:val="002F6507"/>
    <w:rsid w:val="003200BD"/>
    <w:rsid w:val="0032632C"/>
    <w:rsid w:val="00332660"/>
    <w:rsid w:val="003343AD"/>
    <w:rsid w:val="00335286"/>
    <w:rsid w:val="00337348"/>
    <w:rsid w:val="003406BA"/>
    <w:rsid w:val="00343D41"/>
    <w:rsid w:val="00351F39"/>
    <w:rsid w:val="00354EBC"/>
    <w:rsid w:val="00367BF6"/>
    <w:rsid w:val="00380DC2"/>
    <w:rsid w:val="003A2DE0"/>
    <w:rsid w:val="003D58FD"/>
    <w:rsid w:val="00417ABB"/>
    <w:rsid w:val="0043309A"/>
    <w:rsid w:val="00454D0B"/>
    <w:rsid w:val="00456B0E"/>
    <w:rsid w:val="0046704A"/>
    <w:rsid w:val="00481835"/>
    <w:rsid w:val="004922A8"/>
    <w:rsid w:val="0049500B"/>
    <w:rsid w:val="0049544F"/>
    <w:rsid w:val="004B53BB"/>
    <w:rsid w:val="004C6A6A"/>
    <w:rsid w:val="004D7126"/>
    <w:rsid w:val="004E0F7C"/>
    <w:rsid w:val="00503082"/>
    <w:rsid w:val="00512275"/>
    <w:rsid w:val="00556BD1"/>
    <w:rsid w:val="00560A13"/>
    <w:rsid w:val="00596EB8"/>
    <w:rsid w:val="005B18ED"/>
    <w:rsid w:val="005B4D46"/>
    <w:rsid w:val="005B749C"/>
    <w:rsid w:val="005D7DE6"/>
    <w:rsid w:val="005E4AE7"/>
    <w:rsid w:val="0060020C"/>
    <w:rsid w:val="006208F0"/>
    <w:rsid w:val="00622FBE"/>
    <w:rsid w:val="00634A61"/>
    <w:rsid w:val="00640E91"/>
    <w:rsid w:val="00661D01"/>
    <w:rsid w:val="0066635B"/>
    <w:rsid w:val="00671A0B"/>
    <w:rsid w:val="006A7CB7"/>
    <w:rsid w:val="006B0C64"/>
    <w:rsid w:val="006D3DB0"/>
    <w:rsid w:val="006E3D7C"/>
    <w:rsid w:val="006E7551"/>
    <w:rsid w:val="006F0967"/>
    <w:rsid w:val="006F0C25"/>
    <w:rsid w:val="0070512D"/>
    <w:rsid w:val="007242AC"/>
    <w:rsid w:val="007607E7"/>
    <w:rsid w:val="00795C01"/>
    <w:rsid w:val="007A5B90"/>
    <w:rsid w:val="007F1D37"/>
    <w:rsid w:val="007F7C6D"/>
    <w:rsid w:val="00831851"/>
    <w:rsid w:val="0083407F"/>
    <w:rsid w:val="00844906"/>
    <w:rsid w:val="008459F5"/>
    <w:rsid w:val="0088171A"/>
    <w:rsid w:val="00881BF6"/>
    <w:rsid w:val="008979BF"/>
    <w:rsid w:val="008D15C2"/>
    <w:rsid w:val="008D59A9"/>
    <w:rsid w:val="00940E73"/>
    <w:rsid w:val="00943D08"/>
    <w:rsid w:val="009A143B"/>
    <w:rsid w:val="00A05052"/>
    <w:rsid w:val="00A05AF9"/>
    <w:rsid w:val="00A31A29"/>
    <w:rsid w:val="00A35083"/>
    <w:rsid w:val="00A4190F"/>
    <w:rsid w:val="00A43191"/>
    <w:rsid w:val="00A771BF"/>
    <w:rsid w:val="00A82D57"/>
    <w:rsid w:val="00AA6E1A"/>
    <w:rsid w:val="00AD4C81"/>
    <w:rsid w:val="00AE54B7"/>
    <w:rsid w:val="00B504CF"/>
    <w:rsid w:val="00B5085A"/>
    <w:rsid w:val="00B67DB9"/>
    <w:rsid w:val="00B73CDC"/>
    <w:rsid w:val="00BA5679"/>
    <w:rsid w:val="00BB2BCE"/>
    <w:rsid w:val="00BC60B5"/>
    <w:rsid w:val="00BD1391"/>
    <w:rsid w:val="00BE452F"/>
    <w:rsid w:val="00BF09EB"/>
    <w:rsid w:val="00BF0CB8"/>
    <w:rsid w:val="00C10561"/>
    <w:rsid w:val="00C26DE2"/>
    <w:rsid w:val="00C26E67"/>
    <w:rsid w:val="00C37B26"/>
    <w:rsid w:val="00C442EE"/>
    <w:rsid w:val="00C475E5"/>
    <w:rsid w:val="00C548ED"/>
    <w:rsid w:val="00C74B0F"/>
    <w:rsid w:val="00C83D13"/>
    <w:rsid w:val="00CA184B"/>
    <w:rsid w:val="00CA6104"/>
    <w:rsid w:val="00CB0752"/>
    <w:rsid w:val="00CE70AE"/>
    <w:rsid w:val="00CF4FEB"/>
    <w:rsid w:val="00D35EF9"/>
    <w:rsid w:val="00D64969"/>
    <w:rsid w:val="00D735AD"/>
    <w:rsid w:val="00D76052"/>
    <w:rsid w:val="00DB7B02"/>
    <w:rsid w:val="00DC683A"/>
    <w:rsid w:val="00DF76B6"/>
    <w:rsid w:val="00E10FFC"/>
    <w:rsid w:val="00E206DB"/>
    <w:rsid w:val="00E35795"/>
    <w:rsid w:val="00E872D7"/>
    <w:rsid w:val="00EB1E1E"/>
    <w:rsid w:val="00EC04EE"/>
    <w:rsid w:val="00EC6211"/>
    <w:rsid w:val="00ED525E"/>
    <w:rsid w:val="00ED7108"/>
    <w:rsid w:val="00EE28E5"/>
    <w:rsid w:val="00F05C4B"/>
    <w:rsid w:val="00F067E9"/>
    <w:rsid w:val="00F13EF3"/>
    <w:rsid w:val="00F229D5"/>
    <w:rsid w:val="00F34AF1"/>
    <w:rsid w:val="00F35FD5"/>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1C46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FB658-8257-4B3F-AB72-3676FE894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2022-07-07T13:20:00Z</cp:lastPrinted>
  <dcterms:created xsi:type="dcterms:W3CDTF">2022-07-07T13:55:00Z</dcterms:created>
  <dcterms:modified xsi:type="dcterms:W3CDTF">2022-07-07T13:55:00Z</dcterms:modified>
</cp:coreProperties>
</file>