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A0E1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12255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63A8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A38E6" w:rsidRDefault="00F229D5" w:rsidP="00AA0E1C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</w:rPr>
      </w:pPr>
      <w:r w:rsidRPr="00246421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24642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944D1">
        <w:rPr>
          <w:rFonts w:ascii="Courier New" w:hAnsi="Courier New" w:cs="Courier New"/>
          <w:sz w:val="24"/>
        </w:rPr>
        <w:t>El expediente 442/I/2022 y su Acumulado 541/I/2022</w:t>
      </w:r>
      <w:r w:rsidR="00730078">
        <w:rPr>
          <w:rFonts w:ascii="Courier New" w:hAnsi="Courier New" w:cs="Courier New"/>
          <w:sz w:val="24"/>
        </w:rPr>
        <w:t xml:space="preserve"> – Ref.: Información de Tareas – Ratificar </w:t>
      </w:r>
      <w:r w:rsidR="00C62A1C">
        <w:rPr>
          <w:rFonts w:ascii="Courier New" w:hAnsi="Courier New" w:cs="Courier New"/>
          <w:sz w:val="24"/>
        </w:rPr>
        <w:t>Convenios</w:t>
      </w:r>
      <w:r w:rsidR="00730078">
        <w:rPr>
          <w:rFonts w:ascii="Courier New" w:hAnsi="Courier New" w:cs="Courier New"/>
          <w:sz w:val="24"/>
        </w:rPr>
        <w:t xml:space="preserve"> Financiamiento para la Construcción de Viviendas – Programa 10.000 Viviendas;</w:t>
      </w:r>
      <w:r w:rsidR="004A38E6" w:rsidRPr="00FF5A76">
        <w:rPr>
          <w:rFonts w:ascii="Courier New" w:hAnsi="Courier New" w:cs="Courier New"/>
          <w:sz w:val="24"/>
        </w:rPr>
        <w:t xml:space="preserve"> y</w:t>
      </w:r>
    </w:p>
    <w:p w:rsidR="00AA0E1C" w:rsidRDefault="00AA0E1C" w:rsidP="00AA0E1C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</w:rPr>
      </w:pPr>
    </w:p>
    <w:p w:rsidR="00DC68E3" w:rsidRPr="00B67DB9" w:rsidRDefault="00DC68E3" w:rsidP="00AA0E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A0E1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Pr="00A63A86" w:rsidRDefault="00F229D5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B944D1" w:rsidRDefault="00661D01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8E6">
        <w:rPr>
          <w:rFonts w:ascii="Courier New" w:eastAsia="Arial Unicode MS" w:hAnsi="Courier New" w:cs="Courier New"/>
          <w:sz w:val="24"/>
          <w:szCs w:val="24"/>
        </w:rPr>
        <w:t>Que</w:t>
      </w:r>
      <w:r w:rsidR="004A38E6" w:rsidRPr="004A38E6">
        <w:rPr>
          <w:rFonts w:ascii="Courier New" w:hAnsi="Courier New" w:cs="Courier New"/>
          <w:sz w:val="24"/>
          <w:szCs w:val="24"/>
        </w:rPr>
        <w:t xml:space="preserve"> </w:t>
      </w:r>
      <w:r w:rsidR="006019C0">
        <w:rPr>
          <w:rFonts w:ascii="Courier New" w:hAnsi="Courier New" w:cs="Courier New"/>
          <w:sz w:val="24"/>
          <w:szCs w:val="24"/>
        </w:rPr>
        <w:t>se ha firmado la Adenda al Convenio de Financiamiento para la Construcción de Viviendas “Programa 10.00 Viviendas” Línea Viviendas Semillas Municipios (Decreto 373/22) Modificado por Decreto Nº822/22, en la Localidad de Alta Gracia;</w:t>
      </w:r>
    </w:p>
    <w:p w:rsidR="006019C0" w:rsidRDefault="006019C0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019C0" w:rsidRDefault="006019C0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virtud de dicha adenda es necesario adaptar el Presupuesto General de Recursos y Gastos;</w:t>
      </w:r>
    </w:p>
    <w:p w:rsidR="006019C0" w:rsidRDefault="006019C0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B2E25" w:rsidRPr="00AA0E1C" w:rsidRDefault="006019C0" w:rsidP="00AA0E1C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color w:val="000000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Que a Fs. 48,49 se adjunta Decreto 2274/22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del Departamento Ejecutivo para dar cumplimiento al Art. 8 último párrafo de La Ordenanza Gener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al de Recursos y Gastos Nº12.032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“</w:t>
      </w:r>
      <w:r w:rsidRPr="006019C0">
        <w:rPr>
          <w:rFonts w:ascii="Courier New" w:hAnsi="Courier New" w:cs="Courier New"/>
          <w:color w:val="000000"/>
          <w:sz w:val="24"/>
          <w:szCs w:val="24"/>
          <w:lang w:val="es-AR"/>
        </w:rPr>
        <w:t>El Departamento Ejecutivo elevará al Honorable Concejo Deliberante, las reestructuraciones de presupuestos realizadas en función de las situaciones declaradas en el presente artículo notificando copia del Decreto correspondiente a los fines de aprobación med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>iante ordenanza correspondiente.-</w:t>
      </w:r>
    </w:p>
    <w:p w:rsidR="00A63A86" w:rsidRDefault="00351F39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8E6">
        <w:rPr>
          <w:rFonts w:ascii="Courier New" w:hAnsi="Courier New" w:cs="Courier New"/>
          <w:sz w:val="24"/>
          <w:szCs w:val="24"/>
        </w:rPr>
        <w:t xml:space="preserve">Que </w:t>
      </w:r>
      <w:r w:rsidR="00A63A86" w:rsidRPr="004A38E6">
        <w:rPr>
          <w:rFonts w:ascii="Courier New" w:hAnsi="Courier New" w:cs="Courier New"/>
          <w:sz w:val="24"/>
          <w:szCs w:val="24"/>
        </w:rPr>
        <w:t>e</w:t>
      </w:r>
      <w:r w:rsidR="00730078">
        <w:rPr>
          <w:rFonts w:ascii="Courier New" w:hAnsi="Courier New" w:cs="Courier New"/>
          <w:sz w:val="24"/>
          <w:szCs w:val="24"/>
        </w:rPr>
        <w:t>valuado el expediente por</w:t>
      </w:r>
      <w:r w:rsidR="00C62A1C">
        <w:rPr>
          <w:rFonts w:ascii="Courier New" w:hAnsi="Courier New" w:cs="Courier New"/>
          <w:sz w:val="24"/>
          <w:szCs w:val="24"/>
        </w:rPr>
        <w:t xml:space="preserve"> la t</w:t>
      </w:r>
      <w:r w:rsidR="00730078">
        <w:rPr>
          <w:rFonts w:ascii="Courier New" w:hAnsi="Courier New" w:cs="Courier New"/>
          <w:sz w:val="24"/>
          <w:szCs w:val="24"/>
        </w:rPr>
        <w:t>otalidad de los Concejales</w:t>
      </w:r>
      <w:r w:rsidR="00E84B22">
        <w:rPr>
          <w:rFonts w:ascii="Courier New" w:hAnsi="Courier New" w:cs="Courier New"/>
          <w:sz w:val="24"/>
          <w:szCs w:val="24"/>
        </w:rPr>
        <w:t xml:space="preserve"> es </w:t>
      </w:r>
      <w:r w:rsidR="00503082" w:rsidRPr="004A38E6">
        <w:rPr>
          <w:rFonts w:ascii="Courier New" w:hAnsi="Courier New" w:cs="Courier New"/>
          <w:sz w:val="24"/>
          <w:szCs w:val="24"/>
        </w:rPr>
        <w:t xml:space="preserve"> aprobado</w:t>
      </w:r>
      <w:r w:rsidR="00E84B22">
        <w:rPr>
          <w:rFonts w:ascii="Courier New" w:hAnsi="Courier New" w:cs="Courier New"/>
          <w:sz w:val="24"/>
          <w:szCs w:val="24"/>
        </w:rPr>
        <w:t xml:space="preserve"> </w:t>
      </w:r>
      <w:r w:rsidR="00503082" w:rsidRPr="004A38E6">
        <w:rPr>
          <w:rFonts w:ascii="Courier New" w:hAnsi="Courier New" w:cs="Courier New"/>
          <w:sz w:val="24"/>
          <w:szCs w:val="24"/>
        </w:rPr>
        <w:t>por unanimidad en Sesión Ordinaria del dí</w:t>
      </w:r>
      <w:r w:rsidR="00E84B22">
        <w:rPr>
          <w:rFonts w:ascii="Courier New" w:hAnsi="Courier New" w:cs="Courier New"/>
          <w:sz w:val="24"/>
          <w:szCs w:val="24"/>
        </w:rPr>
        <w:t>a 24</w:t>
      </w:r>
      <w:r w:rsidR="001309DF" w:rsidRPr="004A38E6">
        <w:rPr>
          <w:rFonts w:ascii="Courier New" w:hAnsi="Courier New" w:cs="Courier New"/>
          <w:sz w:val="24"/>
          <w:szCs w:val="24"/>
        </w:rPr>
        <w:t xml:space="preserve"> de agosto</w:t>
      </w:r>
      <w:r w:rsidR="00503082" w:rsidRPr="004A38E6">
        <w:rPr>
          <w:rFonts w:ascii="Courier New" w:hAnsi="Courier New" w:cs="Courier New"/>
          <w:sz w:val="24"/>
          <w:szCs w:val="24"/>
        </w:rPr>
        <w:t xml:space="preserve"> de 2022.</w:t>
      </w:r>
    </w:p>
    <w:p w:rsidR="00AA0E1C" w:rsidRDefault="00AA0E1C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56B48" w:rsidRPr="00ED665B" w:rsidRDefault="00ED665B" w:rsidP="00ED665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  <w:bookmarkStart w:id="0" w:name="_GoBack"/>
      <w:bookmarkEnd w:id="0"/>
    </w:p>
    <w:p w:rsidR="00356B48" w:rsidRDefault="00356B48">
      <w:pPr>
        <w:spacing w:line="240" w:lineRule="auto"/>
      </w:pPr>
    </w:p>
    <w:p w:rsidR="00356B48" w:rsidRDefault="00356B48">
      <w:pPr>
        <w:spacing w:line="240" w:lineRule="auto"/>
      </w:pPr>
    </w:p>
    <w:p w:rsidR="00356B48" w:rsidRPr="00356B48" w:rsidRDefault="00356B48">
      <w:pPr>
        <w:spacing w:line="240" w:lineRule="auto"/>
        <w:rPr>
          <w:rFonts w:ascii="Courier New" w:hAnsi="Courier New" w:cs="Courier New"/>
        </w:rPr>
      </w:pPr>
      <w:r w:rsidRPr="00356B48">
        <w:rPr>
          <w:rFonts w:ascii="Courier New" w:hAnsi="Courier New" w:cs="Courier New"/>
        </w:rPr>
        <w:t>...///2.-</w:t>
      </w:r>
    </w:p>
    <w:p w:rsidR="00356B48" w:rsidRPr="00925DF9" w:rsidRDefault="00356B48" w:rsidP="00356B4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56B48" w:rsidRDefault="00356B48" w:rsidP="00356B4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56B48" w:rsidRPr="00380DC2" w:rsidRDefault="00356B48" w:rsidP="00356B4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56B48" w:rsidRPr="00AA0E1C" w:rsidRDefault="00356B48" w:rsidP="00356B4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670EA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0670EA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670E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6019C0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APROBAR 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Decreto 2274/22, de fecha 22 de agosto de 2022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, del Departamento Ejecutivo que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rectifica las partidas 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presupuestarias necesarias para 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cumplimiento del convenio suscripto.-</w:t>
      </w:r>
    </w:p>
    <w:p w:rsidR="00356B48" w:rsidRPr="00503082" w:rsidRDefault="00356B48" w:rsidP="00356B48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56B48" w:rsidRPr="00925DF9" w:rsidRDefault="00356B48" w:rsidP="00356B4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56B48" w:rsidRPr="00925DF9" w:rsidRDefault="00356B48" w:rsidP="00356B4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 DEL AÑO DOS MIL VEINTIDÓS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356B48" w:rsidRDefault="00356B48" w:rsidP="00356B48">
      <w:pPr>
        <w:spacing w:line="240" w:lineRule="auto"/>
        <w:jc w:val="both"/>
      </w:pPr>
    </w:p>
    <w:p w:rsidR="00356B48" w:rsidRDefault="00356B48" w:rsidP="00356B48">
      <w:pPr>
        <w:spacing w:line="240" w:lineRule="auto"/>
      </w:pPr>
    </w:p>
    <w:p w:rsidR="00356B48" w:rsidRDefault="00356B48" w:rsidP="00356B48">
      <w:pPr>
        <w:spacing w:line="240" w:lineRule="auto"/>
      </w:pPr>
    </w:p>
    <w:p w:rsidR="00356B48" w:rsidRDefault="00356B48">
      <w:pPr>
        <w:spacing w:line="240" w:lineRule="auto"/>
      </w:pPr>
    </w:p>
    <w:p w:rsidR="00356B48" w:rsidRDefault="00356B48">
      <w:pPr>
        <w:spacing w:line="240" w:lineRule="auto"/>
      </w:pPr>
    </w:p>
    <w:sectPr w:rsidR="00356B4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35F7A"/>
    <w:multiLevelType w:val="hybridMultilevel"/>
    <w:tmpl w:val="3B1AE7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23EBD"/>
    <w:multiLevelType w:val="hybridMultilevel"/>
    <w:tmpl w:val="133640EA"/>
    <w:lvl w:ilvl="0" w:tplc="60BA18A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360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3E7C6876"/>
    <w:multiLevelType w:val="hybridMultilevel"/>
    <w:tmpl w:val="40E607FA"/>
    <w:lvl w:ilvl="0" w:tplc="C0981BC8">
      <w:start w:val="1"/>
      <w:numFmt w:val="lowerLetter"/>
      <w:lvlText w:val="%1)"/>
      <w:lvlJc w:val="left"/>
      <w:pPr>
        <w:ind w:left="1470" w:hanging="11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86D3E"/>
    <w:multiLevelType w:val="hybridMultilevel"/>
    <w:tmpl w:val="5F1E8B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D34ED7"/>
    <w:multiLevelType w:val="hybridMultilevel"/>
    <w:tmpl w:val="CAE2E208"/>
    <w:lvl w:ilvl="0" w:tplc="AFC2492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F7E38"/>
    <w:multiLevelType w:val="hybridMultilevel"/>
    <w:tmpl w:val="D7D219B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670EA"/>
    <w:rsid w:val="00083069"/>
    <w:rsid w:val="000C01CB"/>
    <w:rsid w:val="000D2C9E"/>
    <w:rsid w:val="00103378"/>
    <w:rsid w:val="0011293B"/>
    <w:rsid w:val="001309DF"/>
    <w:rsid w:val="0015557C"/>
    <w:rsid w:val="00175633"/>
    <w:rsid w:val="00177749"/>
    <w:rsid w:val="001866B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46421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56B48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A38E6"/>
    <w:rsid w:val="004B53BB"/>
    <w:rsid w:val="004C5E14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019C0"/>
    <w:rsid w:val="006208F0"/>
    <w:rsid w:val="00622FBE"/>
    <w:rsid w:val="00634A61"/>
    <w:rsid w:val="00640E91"/>
    <w:rsid w:val="00640FB0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30078"/>
    <w:rsid w:val="007607E7"/>
    <w:rsid w:val="00765509"/>
    <w:rsid w:val="00767CAC"/>
    <w:rsid w:val="00795C01"/>
    <w:rsid w:val="007A379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13C9C"/>
    <w:rsid w:val="00940E73"/>
    <w:rsid w:val="00943D08"/>
    <w:rsid w:val="009A143B"/>
    <w:rsid w:val="009D06DD"/>
    <w:rsid w:val="00A05052"/>
    <w:rsid w:val="00A05AF9"/>
    <w:rsid w:val="00A31A29"/>
    <w:rsid w:val="00A40DD6"/>
    <w:rsid w:val="00A4190F"/>
    <w:rsid w:val="00A43191"/>
    <w:rsid w:val="00A63A86"/>
    <w:rsid w:val="00A771BF"/>
    <w:rsid w:val="00A82D57"/>
    <w:rsid w:val="00AA0E1C"/>
    <w:rsid w:val="00AB2B43"/>
    <w:rsid w:val="00AD4C81"/>
    <w:rsid w:val="00AE54B7"/>
    <w:rsid w:val="00B504CF"/>
    <w:rsid w:val="00B5085A"/>
    <w:rsid w:val="00B67DB9"/>
    <w:rsid w:val="00B944D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57534"/>
    <w:rsid w:val="00C607A4"/>
    <w:rsid w:val="00C62A1C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55CF1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4B22"/>
    <w:rsid w:val="00E872D7"/>
    <w:rsid w:val="00EB2E4F"/>
    <w:rsid w:val="00EC04EE"/>
    <w:rsid w:val="00EC6211"/>
    <w:rsid w:val="00ED525E"/>
    <w:rsid w:val="00ED665B"/>
    <w:rsid w:val="00ED7108"/>
    <w:rsid w:val="00EE28E5"/>
    <w:rsid w:val="00F05C4B"/>
    <w:rsid w:val="00F13EF3"/>
    <w:rsid w:val="00F15E24"/>
    <w:rsid w:val="00F229D5"/>
    <w:rsid w:val="00F34AF1"/>
    <w:rsid w:val="00F35FD5"/>
    <w:rsid w:val="00F811C4"/>
    <w:rsid w:val="00F906DD"/>
    <w:rsid w:val="00FB0A6F"/>
    <w:rsid w:val="00FD1B1B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577B5-A964-445B-AA67-7BAB27598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2022-08-24T17:36:00Z</cp:lastPrinted>
  <dcterms:created xsi:type="dcterms:W3CDTF">2022-08-24T15:52:00Z</dcterms:created>
  <dcterms:modified xsi:type="dcterms:W3CDTF">2022-09-01T14:57:00Z</dcterms:modified>
</cp:coreProperties>
</file>