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D7EE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12256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63A86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A0E1C" w:rsidRDefault="00F229D5" w:rsidP="004D7EE9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</w:rPr>
      </w:pPr>
      <w:r w:rsidRPr="00246421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24642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944D1">
        <w:rPr>
          <w:rFonts w:ascii="Courier New" w:hAnsi="Courier New" w:cs="Courier New"/>
          <w:sz w:val="24"/>
        </w:rPr>
        <w:t>El expediente 442/I/2022 y su Acumulado 541/I/2022</w:t>
      </w:r>
      <w:r w:rsidR="00730078">
        <w:rPr>
          <w:rFonts w:ascii="Courier New" w:hAnsi="Courier New" w:cs="Courier New"/>
          <w:sz w:val="24"/>
        </w:rPr>
        <w:t xml:space="preserve"> – Ref.: Información de Tareas – Ratificar Conve</w:t>
      </w:r>
      <w:r w:rsidR="004D7EE9">
        <w:rPr>
          <w:rFonts w:ascii="Courier New" w:hAnsi="Courier New" w:cs="Courier New"/>
          <w:sz w:val="24"/>
        </w:rPr>
        <w:t>n</w:t>
      </w:r>
      <w:r w:rsidR="00730078">
        <w:rPr>
          <w:rFonts w:ascii="Courier New" w:hAnsi="Courier New" w:cs="Courier New"/>
          <w:sz w:val="24"/>
        </w:rPr>
        <w:t>ios Financiamiento para la Construcción de Viviendas – Programa 10.000 Viviendas</w:t>
      </w:r>
      <w:r w:rsidR="004D7EE9">
        <w:rPr>
          <w:rFonts w:ascii="Courier New" w:hAnsi="Courier New" w:cs="Courier New"/>
          <w:sz w:val="24"/>
        </w:rPr>
        <w:t xml:space="preserve"> ratificado mediante Decretos Municipal 2273</w:t>
      </w:r>
      <w:r w:rsidR="007541F6">
        <w:rPr>
          <w:rFonts w:ascii="Courier New" w:hAnsi="Courier New" w:cs="Courier New"/>
          <w:sz w:val="24"/>
        </w:rPr>
        <w:t>/22</w:t>
      </w:r>
      <w:r w:rsidR="004D7EE9">
        <w:rPr>
          <w:rFonts w:ascii="Courier New" w:hAnsi="Courier New" w:cs="Courier New"/>
          <w:sz w:val="24"/>
        </w:rPr>
        <w:t xml:space="preserve"> y 2274</w:t>
      </w:r>
      <w:r w:rsidR="007541F6">
        <w:rPr>
          <w:rFonts w:ascii="Courier New" w:hAnsi="Courier New" w:cs="Courier New"/>
          <w:sz w:val="24"/>
        </w:rPr>
        <w:t>/22</w:t>
      </w:r>
      <w:r w:rsidR="00730078">
        <w:rPr>
          <w:rFonts w:ascii="Courier New" w:hAnsi="Courier New" w:cs="Courier New"/>
          <w:sz w:val="24"/>
        </w:rPr>
        <w:t>;</w:t>
      </w:r>
      <w:r w:rsidR="004A38E6" w:rsidRPr="00FF5A76">
        <w:rPr>
          <w:rFonts w:ascii="Courier New" w:hAnsi="Courier New" w:cs="Courier New"/>
          <w:sz w:val="24"/>
        </w:rPr>
        <w:t xml:space="preserve"> y</w:t>
      </w:r>
    </w:p>
    <w:p w:rsidR="00DC68E3" w:rsidRPr="00B67DB9" w:rsidRDefault="00DC68E3" w:rsidP="00AA0E1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A0E1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Pr="00A63A86" w:rsidRDefault="00F229D5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6019C0" w:rsidRDefault="006019C0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019C0" w:rsidRDefault="006019C0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4D7EE9">
        <w:rPr>
          <w:rFonts w:ascii="Courier New" w:hAnsi="Courier New" w:cs="Courier New"/>
          <w:sz w:val="24"/>
          <w:szCs w:val="24"/>
        </w:rPr>
        <w:t xml:space="preserve">teniendo en cuenta que la Construcción de las viviendas con la Adenda </w:t>
      </w:r>
      <w:r w:rsidR="00087C93">
        <w:rPr>
          <w:rFonts w:ascii="Courier New" w:hAnsi="Courier New" w:cs="Courier New"/>
          <w:sz w:val="24"/>
          <w:szCs w:val="24"/>
        </w:rPr>
        <w:t xml:space="preserve"> es </w:t>
      </w:r>
      <w:r w:rsidR="004D7EE9">
        <w:rPr>
          <w:rFonts w:ascii="Courier New" w:hAnsi="Courier New" w:cs="Courier New"/>
          <w:sz w:val="24"/>
          <w:szCs w:val="24"/>
        </w:rPr>
        <w:t>a cargo del Estado Municipal y que el proceso inflacionario que se está viviendo puede incrementar el monto para su construcción;</w:t>
      </w:r>
    </w:p>
    <w:p w:rsidR="004D7EE9" w:rsidRDefault="004D7EE9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A0E1C" w:rsidRPr="007541F6" w:rsidRDefault="00351F39" w:rsidP="007541F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A38E6">
        <w:rPr>
          <w:rFonts w:ascii="Courier New" w:hAnsi="Courier New" w:cs="Courier New"/>
          <w:sz w:val="24"/>
          <w:szCs w:val="24"/>
        </w:rPr>
        <w:t xml:space="preserve">Que </w:t>
      </w:r>
      <w:r w:rsidR="00A63A86" w:rsidRPr="004A38E6">
        <w:rPr>
          <w:rFonts w:ascii="Courier New" w:hAnsi="Courier New" w:cs="Courier New"/>
          <w:sz w:val="24"/>
          <w:szCs w:val="24"/>
        </w:rPr>
        <w:t>e</w:t>
      </w:r>
      <w:r w:rsidR="007541F6">
        <w:rPr>
          <w:rFonts w:ascii="Courier New" w:hAnsi="Courier New" w:cs="Courier New"/>
          <w:sz w:val="24"/>
          <w:szCs w:val="24"/>
        </w:rPr>
        <w:t>valuado lo peticionado</w:t>
      </w:r>
      <w:r w:rsidR="00087C93">
        <w:rPr>
          <w:rFonts w:ascii="Courier New" w:hAnsi="Courier New" w:cs="Courier New"/>
          <w:sz w:val="24"/>
          <w:szCs w:val="24"/>
        </w:rPr>
        <w:t xml:space="preserve"> a fs.50 por la t</w:t>
      </w:r>
      <w:r w:rsidR="00730078">
        <w:rPr>
          <w:rFonts w:ascii="Courier New" w:hAnsi="Courier New" w:cs="Courier New"/>
          <w:sz w:val="24"/>
          <w:szCs w:val="24"/>
        </w:rPr>
        <w:t>otalidad de los Concejales</w:t>
      </w:r>
      <w:r w:rsidR="00087C93">
        <w:rPr>
          <w:rFonts w:ascii="Courier New" w:hAnsi="Courier New" w:cs="Courier New"/>
          <w:sz w:val="24"/>
          <w:szCs w:val="24"/>
        </w:rPr>
        <w:t>,</w:t>
      </w:r>
      <w:bookmarkStart w:id="0" w:name="_GoBack"/>
      <w:bookmarkEnd w:id="0"/>
      <w:r w:rsidR="00E84B22">
        <w:rPr>
          <w:rFonts w:ascii="Courier New" w:hAnsi="Courier New" w:cs="Courier New"/>
          <w:sz w:val="24"/>
          <w:szCs w:val="24"/>
        </w:rPr>
        <w:t xml:space="preserve"> es </w:t>
      </w:r>
      <w:r w:rsidR="00503082" w:rsidRPr="004A38E6">
        <w:rPr>
          <w:rFonts w:ascii="Courier New" w:hAnsi="Courier New" w:cs="Courier New"/>
          <w:sz w:val="24"/>
          <w:szCs w:val="24"/>
        </w:rPr>
        <w:t>aprobado</w:t>
      </w:r>
      <w:r w:rsidR="00E84B22">
        <w:rPr>
          <w:rFonts w:ascii="Courier New" w:hAnsi="Courier New" w:cs="Courier New"/>
          <w:sz w:val="24"/>
          <w:szCs w:val="24"/>
        </w:rPr>
        <w:t xml:space="preserve"> </w:t>
      </w:r>
      <w:r w:rsidR="00503082" w:rsidRPr="004A38E6">
        <w:rPr>
          <w:rFonts w:ascii="Courier New" w:hAnsi="Courier New" w:cs="Courier New"/>
          <w:sz w:val="24"/>
          <w:szCs w:val="24"/>
        </w:rPr>
        <w:t>por unanimidad en Sesión Ordinaria del dí</w:t>
      </w:r>
      <w:r w:rsidR="00E84B22">
        <w:rPr>
          <w:rFonts w:ascii="Courier New" w:hAnsi="Courier New" w:cs="Courier New"/>
          <w:sz w:val="24"/>
          <w:szCs w:val="24"/>
        </w:rPr>
        <w:t>a 24</w:t>
      </w:r>
      <w:r w:rsidR="001309DF" w:rsidRPr="004A38E6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4A38E6">
        <w:rPr>
          <w:rFonts w:ascii="Courier New" w:hAnsi="Courier New" w:cs="Courier New"/>
          <w:sz w:val="24"/>
          <w:szCs w:val="24"/>
        </w:rPr>
        <w:t xml:space="preserve"> de 2022.</w:t>
      </w: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63A86" w:rsidRDefault="00A63A86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670E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0670E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0670E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E5896" w:rsidRPr="007541F6" w:rsidRDefault="000670EA" w:rsidP="00AA0E1C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670EA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0670EA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0670EA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4284A">
        <w:rPr>
          <w:rFonts w:ascii="Courier New" w:hAnsi="Courier New" w:cs="Courier New"/>
          <w:b/>
          <w:sz w:val="24"/>
          <w:szCs w:val="24"/>
          <w:shd w:val="clear" w:color="auto" w:fill="FFFFFF"/>
          <w:lang w:val="es-AR"/>
        </w:rPr>
        <w:t>AUTORIZAR</w:t>
      </w:r>
      <w:r w:rsidR="007541F6">
        <w:rPr>
          <w:rFonts w:ascii="Courier New" w:hAnsi="Courier New" w:cs="Courier New"/>
          <w:b/>
          <w:sz w:val="24"/>
          <w:szCs w:val="24"/>
          <w:shd w:val="clear" w:color="auto" w:fill="FFFFFF"/>
          <w:lang w:val="es-AR"/>
        </w:rPr>
        <w:t xml:space="preserve"> </w:t>
      </w:r>
      <w:r w:rsidR="007541F6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al Departamento Ejecutivo a financiar el excedente que pudiera resultar  de la construcción de las viviendas a los beneficiarios conforme la forma de pago establecida por la Provincia.</w:t>
      </w:r>
    </w:p>
    <w:p w:rsidR="00503082" w:rsidRPr="00503082" w:rsidRDefault="00246421" w:rsidP="000670EA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541F6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0670E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0670EA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AA0E1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VEINTICUATRO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63A86">
      <w:pPr>
        <w:spacing w:line="240" w:lineRule="auto"/>
        <w:jc w:val="both"/>
      </w:pPr>
    </w:p>
    <w:p w:rsidR="00A05052" w:rsidRDefault="00A05052" w:rsidP="00A63A86">
      <w:pPr>
        <w:spacing w:line="240" w:lineRule="auto"/>
      </w:pPr>
    </w:p>
    <w:p w:rsidR="00A63A86" w:rsidRDefault="00A63A86">
      <w:pPr>
        <w:spacing w:line="240" w:lineRule="auto"/>
      </w:pPr>
    </w:p>
    <w:sectPr w:rsidR="00A63A8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35F7A"/>
    <w:multiLevelType w:val="hybridMultilevel"/>
    <w:tmpl w:val="3B1AE74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23EBD"/>
    <w:multiLevelType w:val="hybridMultilevel"/>
    <w:tmpl w:val="133640EA"/>
    <w:lvl w:ilvl="0" w:tplc="60BA18A6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360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3E7C6876"/>
    <w:multiLevelType w:val="hybridMultilevel"/>
    <w:tmpl w:val="40E607FA"/>
    <w:lvl w:ilvl="0" w:tplc="C0981BC8">
      <w:start w:val="1"/>
      <w:numFmt w:val="lowerLetter"/>
      <w:lvlText w:val="%1)"/>
      <w:lvlJc w:val="left"/>
      <w:pPr>
        <w:ind w:left="1470" w:hanging="11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586D3E"/>
    <w:multiLevelType w:val="hybridMultilevel"/>
    <w:tmpl w:val="5F1E8B4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D34ED7"/>
    <w:multiLevelType w:val="hybridMultilevel"/>
    <w:tmpl w:val="CAE2E208"/>
    <w:lvl w:ilvl="0" w:tplc="AFC2492E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DF7E38"/>
    <w:multiLevelType w:val="hybridMultilevel"/>
    <w:tmpl w:val="D7D219B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670EA"/>
    <w:rsid w:val="00083069"/>
    <w:rsid w:val="00087C93"/>
    <w:rsid w:val="000C01CB"/>
    <w:rsid w:val="000D2C9E"/>
    <w:rsid w:val="00103378"/>
    <w:rsid w:val="0011293B"/>
    <w:rsid w:val="001309DF"/>
    <w:rsid w:val="0015557C"/>
    <w:rsid w:val="00175633"/>
    <w:rsid w:val="00177749"/>
    <w:rsid w:val="001866B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46421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4284A"/>
    <w:rsid w:val="00454D0B"/>
    <w:rsid w:val="00456B0E"/>
    <w:rsid w:val="0046704A"/>
    <w:rsid w:val="00481835"/>
    <w:rsid w:val="00487876"/>
    <w:rsid w:val="004922A8"/>
    <w:rsid w:val="0049500B"/>
    <w:rsid w:val="0049544F"/>
    <w:rsid w:val="004A38E6"/>
    <w:rsid w:val="004B53BB"/>
    <w:rsid w:val="004C5E14"/>
    <w:rsid w:val="004D7126"/>
    <w:rsid w:val="004D7EE9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019C0"/>
    <w:rsid w:val="006208F0"/>
    <w:rsid w:val="00622FBE"/>
    <w:rsid w:val="00634A61"/>
    <w:rsid w:val="00640E91"/>
    <w:rsid w:val="00640FB0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30078"/>
    <w:rsid w:val="007541F6"/>
    <w:rsid w:val="007607E7"/>
    <w:rsid w:val="00765509"/>
    <w:rsid w:val="00767CAC"/>
    <w:rsid w:val="00795C01"/>
    <w:rsid w:val="007A379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13C9C"/>
    <w:rsid w:val="00940E73"/>
    <w:rsid w:val="00943D08"/>
    <w:rsid w:val="009A143B"/>
    <w:rsid w:val="009D06DD"/>
    <w:rsid w:val="00A05052"/>
    <w:rsid w:val="00A05AF9"/>
    <w:rsid w:val="00A31A29"/>
    <w:rsid w:val="00A40DD6"/>
    <w:rsid w:val="00A4190F"/>
    <w:rsid w:val="00A43191"/>
    <w:rsid w:val="00A63A86"/>
    <w:rsid w:val="00A771BF"/>
    <w:rsid w:val="00A82D57"/>
    <w:rsid w:val="00AA0E1C"/>
    <w:rsid w:val="00AB2B43"/>
    <w:rsid w:val="00AD4C81"/>
    <w:rsid w:val="00AE54B7"/>
    <w:rsid w:val="00B504CF"/>
    <w:rsid w:val="00B5085A"/>
    <w:rsid w:val="00B67DB9"/>
    <w:rsid w:val="00B944D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57534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55CF1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4B22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15E24"/>
    <w:rsid w:val="00F229D5"/>
    <w:rsid w:val="00F34AF1"/>
    <w:rsid w:val="00F35FD5"/>
    <w:rsid w:val="00F811C4"/>
    <w:rsid w:val="00F906DD"/>
    <w:rsid w:val="00FB0A6F"/>
    <w:rsid w:val="00FD1B1B"/>
    <w:rsid w:val="00FE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E990E-2A69-4096-9ABC-793F0A163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2022-08-24T17:00:00Z</cp:lastPrinted>
  <dcterms:created xsi:type="dcterms:W3CDTF">2022-08-24T16:42:00Z</dcterms:created>
  <dcterms:modified xsi:type="dcterms:W3CDTF">2022-08-24T17:38:00Z</dcterms:modified>
</cp:coreProperties>
</file>