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9709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12274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Default="00F229D5" w:rsidP="0059709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9709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865/2012 - iniciado por Cuello </w:t>
      </w:r>
      <w:r w:rsidR="0059709A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59709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Adela </w:t>
      </w:r>
      <w:r w:rsidR="0059709A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59709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9709A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9709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59709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9709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59709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59709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51738" w:rsidRPr="00F51738" w:rsidRDefault="00661D01" w:rsidP="0059709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F51738">
        <w:rPr>
          <w:rFonts w:ascii="Courier New" w:hAnsi="Courier New" w:cs="Courier New"/>
          <w:sz w:val="24"/>
          <w:szCs w:val="24"/>
        </w:rPr>
        <w:t xml:space="preserve"> </w:t>
      </w:r>
      <w:r w:rsidR="000F07CF" w:rsidRPr="00F517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 xml:space="preserve">solicita plan </w:t>
      </w:r>
      <w:r w:rsidR="0059709A">
        <w:rPr>
          <w:rFonts w:ascii="Courier New" w:eastAsia="Arial Unicode MS" w:hAnsi="Courier New" w:cs="Courier New"/>
          <w:sz w:val="24"/>
          <w:szCs w:val="24"/>
        </w:rPr>
        <w:t>de pago de la Tasa por Servicio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 xml:space="preserve"> a la Propiedad </w:t>
      </w:r>
      <w:r w:rsidR="0059709A">
        <w:rPr>
          <w:rFonts w:ascii="Courier New" w:eastAsia="Arial Unicode MS" w:hAnsi="Courier New" w:cs="Courier New"/>
          <w:sz w:val="24"/>
          <w:szCs w:val="24"/>
        </w:rPr>
        <w:t>Cuenta Municipal Nº 00003005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>;</w:t>
      </w:r>
    </w:p>
    <w:p w:rsidR="00F51738" w:rsidRPr="00F51738" w:rsidRDefault="00F51738" w:rsidP="0059709A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709A" w:rsidRDefault="00F51738" w:rsidP="0059709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 xml:space="preserve">Que el informe socioeconómico realizado por la Secretaria de Salud, Desarrollo y Equidad expresa </w:t>
      </w:r>
      <w:r w:rsidR="0059709A">
        <w:rPr>
          <w:rFonts w:ascii="Courier New" w:eastAsia="Arial Unicode MS" w:hAnsi="Courier New" w:cs="Courier New"/>
          <w:sz w:val="24"/>
          <w:szCs w:val="24"/>
        </w:rPr>
        <w:t>se trata de un grupo familiar extenso que subsiste a través de la transferencia estatal encontrándose en situación de pobreza</w:t>
      </w:r>
      <w:r w:rsidR="0059709A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F51738" w:rsidRPr="00F51738" w:rsidRDefault="00F51738" w:rsidP="0059709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59709A" w:rsidRDefault="00351F39" w:rsidP="0059709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51738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51738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59709A">
        <w:rPr>
          <w:rFonts w:ascii="Courier New" w:hAnsi="Courier New" w:cs="Courier New"/>
          <w:sz w:val="24"/>
          <w:szCs w:val="24"/>
        </w:rPr>
        <w:t>a 21</w:t>
      </w:r>
      <w:r w:rsidR="00DB5086" w:rsidRPr="00F51738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F51738">
        <w:rPr>
          <w:rFonts w:ascii="Courier New" w:hAnsi="Courier New" w:cs="Courier New"/>
          <w:sz w:val="24"/>
          <w:szCs w:val="24"/>
        </w:rPr>
        <w:t xml:space="preserve"> de 2022.</w:t>
      </w:r>
      <w:bookmarkStart w:id="0" w:name="_GoBack"/>
      <w:bookmarkEnd w:id="0"/>
    </w:p>
    <w:p w:rsidR="00CB0752" w:rsidRPr="00622FBE" w:rsidRDefault="00CB0752" w:rsidP="0059709A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59709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9709A">
        <w:rPr>
          <w:rFonts w:ascii="Courier New" w:hAnsi="Courier New" w:cs="Courier New"/>
          <w:sz w:val="24"/>
          <w:szCs w:val="24"/>
        </w:rPr>
        <w:t>00003005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59709A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59709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59709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59709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970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26182-B123-4565-B095-3D8B1F25F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2022-08-26T11:34:00Z</cp:lastPrinted>
  <dcterms:created xsi:type="dcterms:W3CDTF">2022-09-22T10:57:00Z</dcterms:created>
  <dcterms:modified xsi:type="dcterms:W3CDTF">2022-09-22T10:57:00Z</dcterms:modified>
</cp:coreProperties>
</file>