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74A1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12294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674A19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1309DF" w:rsidRDefault="00F229D5" w:rsidP="00674A19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D83A4D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674A1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484/2022 - iniciado por Barranco Héctor Ariel, solicitando eximición de la deuda que mantiene con COSAG; y  </w:t>
      </w:r>
    </w:p>
    <w:p w:rsidR="00DC68E3" w:rsidRPr="00B67DB9" w:rsidRDefault="00DC68E3" w:rsidP="00674A19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674A19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674A19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674A19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674A19" w:rsidRPr="00CB45EF" w:rsidRDefault="00661D01" w:rsidP="00674A1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83A4D">
        <w:rPr>
          <w:rFonts w:ascii="Courier New" w:eastAsia="Arial Unicode MS" w:hAnsi="Courier New" w:cs="Courier New"/>
          <w:sz w:val="24"/>
          <w:szCs w:val="24"/>
        </w:rPr>
        <w:t>Que</w:t>
      </w:r>
      <w:r w:rsidR="00D83A4D" w:rsidRPr="00D83A4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74A19">
        <w:rPr>
          <w:rFonts w:ascii="Courier New" w:eastAsia="Arial Unicode MS" w:hAnsi="Courier New" w:cs="Courier New"/>
          <w:sz w:val="24"/>
          <w:szCs w:val="24"/>
        </w:rPr>
        <w:t xml:space="preserve">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</w:t>
      </w:r>
      <w:proofErr w:type="spellStart"/>
      <w:r w:rsidR="00674A19"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 w:rsidR="00674A19">
        <w:rPr>
          <w:rFonts w:ascii="Courier New" w:eastAsia="Arial Unicode MS" w:hAnsi="Courier New" w:cs="Courier New"/>
          <w:sz w:val="24"/>
          <w:szCs w:val="24"/>
        </w:rPr>
        <w:t>;</w:t>
      </w:r>
    </w:p>
    <w:p w:rsidR="00674A19" w:rsidRDefault="00674A19" w:rsidP="00674A1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74A19" w:rsidRPr="00921D76" w:rsidRDefault="00674A19" w:rsidP="00674A1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la cláusula general décimo primera del contrato de prestación de servicios celebrado entre la Municipalidad de Alta Gracia y  la empresa COSAG </w:t>
      </w:r>
      <w:proofErr w:type="spellStart"/>
      <w:r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proofErr w:type="gramStart"/>
      <w:r>
        <w:rPr>
          <w:rFonts w:ascii="Courier New" w:eastAsia="Arial Unicode MS" w:hAnsi="Courier New" w:cs="Courier New"/>
          <w:sz w:val="24"/>
          <w:szCs w:val="24"/>
        </w:rPr>
        <w:t>suscribe</w:t>
      </w:r>
      <w:proofErr w:type="gramEnd"/>
      <w:r>
        <w:rPr>
          <w:rFonts w:ascii="Courier New" w:eastAsia="Arial Unicode MS" w:hAnsi="Courier New" w:cs="Courier New"/>
          <w:sz w:val="24"/>
          <w:szCs w:val="24"/>
        </w:rPr>
        <w:t xml:space="preserve"> “que el PODER CONCEDENTE podrá, cuando lo crea conveniente y a través del Honorable Concejo Deliberante, eximir total o parcialmente al usuario que lo requiera, del pago del servicio por el tiempo que estime oportuno”;</w:t>
      </w:r>
    </w:p>
    <w:p w:rsidR="00674A19" w:rsidRDefault="00674A19" w:rsidP="00674A1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74A19" w:rsidRDefault="00674A19" w:rsidP="00674A1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a fojas 2 del expediente de marras solicitan la eximición de la d</w:t>
      </w:r>
      <w:r w:rsidR="00B56655">
        <w:rPr>
          <w:rFonts w:ascii="Courier New" w:eastAsia="Arial Unicode MS" w:hAnsi="Courier New" w:cs="Courier New"/>
          <w:sz w:val="24"/>
          <w:szCs w:val="24"/>
        </w:rPr>
        <w:t>euda que mantienen con la empresa</w:t>
      </w:r>
      <w:bookmarkStart w:id="0" w:name="_GoBack"/>
      <w:bookmarkEnd w:id="0"/>
      <w:r>
        <w:rPr>
          <w:rFonts w:ascii="Courier New" w:eastAsia="Arial Unicode MS" w:hAnsi="Courier New" w:cs="Courier New"/>
          <w:sz w:val="24"/>
          <w:szCs w:val="24"/>
        </w:rPr>
        <w:t xml:space="preserve"> COSAG Ltda.;</w:t>
      </w:r>
    </w:p>
    <w:p w:rsidR="00674A19" w:rsidRPr="004A1459" w:rsidRDefault="00674A19" w:rsidP="00674A19">
      <w:pPr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938E9" w:rsidRDefault="00674A19" w:rsidP="00674A1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su familia está integrada por su hijo de 3 años con discapacidad e internación domiciliaria y por esta condición familiar sus gastos económicos son muy </w:t>
      </w:r>
      <w:proofErr w:type="gramStart"/>
      <w:r>
        <w:rPr>
          <w:rFonts w:ascii="Courier New" w:eastAsia="Arial Unicode MS" w:hAnsi="Courier New" w:cs="Courier New"/>
          <w:sz w:val="24"/>
          <w:szCs w:val="24"/>
        </w:rPr>
        <w:t>elevados</w:t>
      </w:r>
      <w:proofErr w:type="gramEnd"/>
      <w:r w:rsidRPr="004F2AD9">
        <w:rPr>
          <w:rFonts w:ascii="Courier New" w:eastAsia="Arial Unicode MS" w:hAnsi="Courier New" w:cs="Courier New"/>
          <w:sz w:val="24"/>
          <w:szCs w:val="24"/>
        </w:rPr>
        <w:t>;</w:t>
      </w:r>
    </w:p>
    <w:p w:rsidR="00674A19" w:rsidRPr="00674A19" w:rsidRDefault="00674A19" w:rsidP="00674A1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67DB9" w:rsidRDefault="00351F39" w:rsidP="00674A19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D83A4D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D83A4D">
        <w:rPr>
          <w:rFonts w:ascii="Courier New" w:hAnsi="Courier New" w:cs="Courier New"/>
          <w:sz w:val="24"/>
          <w:szCs w:val="24"/>
        </w:rPr>
        <w:t>evaluado el expediente  por la Comisión de Hacienda, emite despacho favorable, aprobado por unanimidad en Sesión Ordinaria del dí</w:t>
      </w:r>
      <w:r w:rsidR="00674A19">
        <w:rPr>
          <w:rFonts w:ascii="Courier New" w:hAnsi="Courier New" w:cs="Courier New"/>
          <w:sz w:val="24"/>
          <w:szCs w:val="24"/>
        </w:rPr>
        <w:t>a 12</w:t>
      </w:r>
      <w:r w:rsidR="00A938E9">
        <w:rPr>
          <w:rFonts w:ascii="Courier New" w:hAnsi="Courier New" w:cs="Courier New"/>
          <w:sz w:val="24"/>
          <w:szCs w:val="24"/>
        </w:rPr>
        <w:t xml:space="preserve"> de octubre</w:t>
      </w:r>
      <w:r w:rsidR="00503082" w:rsidRPr="00D83A4D">
        <w:rPr>
          <w:rFonts w:ascii="Courier New" w:hAnsi="Courier New" w:cs="Courier New"/>
          <w:sz w:val="24"/>
          <w:szCs w:val="24"/>
        </w:rPr>
        <w:t xml:space="preserve"> de 2022.</w:t>
      </w:r>
    </w:p>
    <w:p w:rsidR="00674A19" w:rsidRDefault="00674A19" w:rsidP="00674A19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674A19" w:rsidRDefault="00674A19" w:rsidP="00674A19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674A19" w:rsidRDefault="00674A19" w:rsidP="00674A19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674A19" w:rsidRDefault="00674A19" w:rsidP="00674A19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674A19" w:rsidRDefault="00674A19" w:rsidP="00674A19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674A19" w:rsidRPr="00D83A4D" w:rsidRDefault="00674A19" w:rsidP="00674A19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CB0752" w:rsidRPr="00622FBE" w:rsidRDefault="00CB0752" w:rsidP="007F7354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AB53F9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AB53F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AB53F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A938E9" w:rsidRDefault="000F07CF" w:rsidP="00674A19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0E0779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0E0779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0E0779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0E077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674A1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al </w:t>
      </w:r>
      <w:r w:rsidR="00674A19">
        <w:rPr>
          <w:rFonts w:ascii="Courier New" w:eastAsia="Arial Unicode MS" w:hAnsi="Courier New" w:cs="Courier New"/>
          <w:sz w:val="24"/>
          <w:szCs w:val="24"/>
        </w:rPr>
        <w:t>titular de la cuenta el CIEN POR CIENTO (100%) el pago  de la deuda que mantiene con la empresa COSAG Ltda. Cuenta Nº 01-01-056-057|03134/00-05, que obra a fojas 10 del expediente 484/2022, por la prestación de</w:t>
      </w:r>
      <w:r w:rsidR="00674A19" w:rsidRPr="00674A1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74A19">
        <w:rPr>
          <w:rFonts w:ascii="Courier New" w:eastAsia="Arial Unicode MS" w:hAnsi="Courier New" w:cs="Courier New"/>
          <w:sz w:val="24"/>
          <w:szCs w:val="24"/>
        </w:rPr>
        <w:t xml:space="preserve">servicio hasta </w:t>
      </w:r>
      <w:r w:rsidR="00674A19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674A19">
        <w:rPr>
          <w:rFonts w:ascii="Courier New" w:eastAsia="Arial Unicode MS" w:hAnsi="Courier New" w:cs="Courier New"/>
          <w:sz w:val="24"/>
          <w:szCs w:val="24"/>
        </w:rPr>
        <w:t>2</w:t>
      </w:r>
      <w:r w:rsidR="00674A19" w:rsidRPr="006271D7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 w:rsidR="00674A19">
        <w:rPr>
          <w:rFonts w:ascii="Courier New" w:eastAsia="Arial Unicode MS" w:hAnsi="Courier New" w:cs="Courier New"/>
          <w:sz w:val="24"/>
          <w:szCs w:val="24"/>
        </w:rPr>
        <w:t>.-</w:t>
      </w:r>
    </w:p>
    <w:p w:rsidR="00503082" w:rsidRPr="00503082" w:rsidRDefault="00674A19" w:rsidP="00674A19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674A19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674A19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674A19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674A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DOCE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A938E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OCTUBRE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59709A">
      <w:pPr>
        <w:spacing w:line="276" w:lineRule="auto"/>
        <w:jc w:val="both"/>
      </w:pPr>
    </w:p>
    <w:p w:rsidR="00A05052" w:rsidRDefault="00A05052" w:rsidP="0059709A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767C9"/>
    <w:rsid w:val="00083069"/>
    <w:rsid w:val="000C01CB"/>
    <w:rsid w:val="000D2C9E"/>
    <w:rsid w:val="000E0779"/>
    <w:rsid w:val="000F07CF"/>
    <w:rsid w:val="00103378"/>
    <w:rsid w:val="0011293B"/>
    <w:rsid w:val="001309DF"/>
    <w:rsid w:val="0015557C"/>
    <w:rsid w:val="00175633"/>
    <w:rsid w:val="00177749"/>
    <w:rsid w:val="00182925"/>
    <w:rsid w:val="001A6A20"/>
    <w:rsid w:val="001D2A14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919E5"/>
    <w:rsid w:val="002A7302"/>
    <w:rsid w:val="002F6507"/>
    <w:rsid w:val="003200BD"/>
    <w:rsid w:val="0032632C"/>
    <w:rsid w:val="00332660"/>
    <w:rsid w:val="003343AD"/>
    <w:rsid w:val="00335286"/>
    <w:rsid w:val="00337348"/>
    <w:rsid w:val="00351F39"/>
    <w:rsid w:val="00354EBC"/>
    <w:rsid w:val="00367BF6"/>
    <w:rsid w:val="00380DC2"/>
    <w:rsid w:val="00395A8B"/>
    <w:rsid w:val="003A2DE0"/>
    <w:rsid w:val="00417ABB"/>
    <w:rsid w:val="0043309A"/>
    <w:rsid w:val="00454D0B"/>
    <w:rsid w:val="00456B0E"/>
    <w:rsid w:val="0046456F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6BD1"/>
    <w:rsid w:val="00596EB8"/>
    <w:rsid w:val="0059709A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74A19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7354"/>
    <w:rsid w:val="007F7C6D"/>
    <w:rsid w:val="00831851"/>
    <w:rsid w:val="00844906"/>
    <w:rsid w:val="008459F5"/>
    <w:rsid w:val="0088171A"/>
    <w:rsid w:val="00881BF6"/>
    <w:rsid w:val="008979BF"/>
    <w:rsid w:val="008D0389"/>
    <w:rsid w:val="008D15C2"/>
    <w:rsid w:val="008D59A9"/>
    <w:rsid w:val="00940E73"/>
    <w:rsid w:val="00943D08"/>
    <w:rsid w:val="009723B3"/>
    <w:rsid w:val="009A143B"/>
    <w:rsid w:val="00A05052"/>
    <w:rsid w:val="00A05AF9"/>
    <w:rsid w:val="00A31A29"/>
    <w:rsid w:val="00A40DD6"/>
    <w:rsid w:val="00A4190F"/>
    <w:rsid w:val="00A43191"/>
    <w:rsid w:val="00A771BF"/>
    <w:rsid w:val="00A82D57"/>
    <w:rsid w:val="00A938E9"/>
    <w:rsid w:val="00AB2B43"/>
    <w:rsid w:val="00AB53F9"/>
    <w:rsid w:val="00AD4C81"/>
    <w:rsid w:val="00AE54B7"/>
    <w:rsid w:val="00B504CF"/>
    <w:rsid w:val="00B5085A"/>
    <w:rsid w:val="00B56655"/>
    <w:rsid w:val="00B67DB9"/>
    <w:rsid w:val="00BA5679"/>
    <w:rsid w:val="00BB2E25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35EF9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F76B6"/>
    <w:rsid w:val="00E10FFC"/>
    <w:rsid w:val="00E17204"/>
    <w:rsid w:val="00E206DB"/>
    <w:rsid w:val="00E35795"/>
    <w:rsid w:val="00E872D7"/>
    <w:rsid w:val="00EB2E4F"/>
    <w:rsid w:val="00EC04EE"/>
    <w:rsid w:val="00EC6211"/>
    <w:rsid w:val="00ED525E"/>
    <w:rsid w:val="00ED7108"/>
    <w:rsid w:val="00EE28E5"/>
    <w:rsid w:val="00F05C4B"/>
    <w:rsid w:val="00F13EF3"/>
    <w:rsid w:val="00F229D5"/>
    <w:rsid w:val="00F34AF1"/>
    <w:rsid w:val="00F35FD5"/>
    <w:rsid w:val="00F51738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516838-66D3-4CEB-879B-1CCC2DBD78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2022-09-29T12:01:00Z</cp:lastPrinted>
  <dcterms:created xsi:type="dcterms:W3CDTF">2022-10-13T10:37:00Z</dcterms:created>
  <dcterms:modified xsi:type="dcterms:W3CDTF">2022-10-13T15:13:00Z</dcterms:modified>
</cp:coreProperties>
</file>