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6790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12317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70751" w:rsidRDefault="00F229D5" w:rsidP="00F6790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67909">
        <w:rPr>
          <w:rFonts w:ascii="Courier New" w:hAnsi="Courier New" w:cs="Courier New"/>
          <w:b w:val="0"/>
          <w:sz w:val="24"/>
          <w:szCs w:val="24"/>
          <w:lang w:val="es-ES_tradnl"/>
        </w:rPr>
        <w:t>El expediente 1071/2022 presentado por Merlo Ana de las Mercedes – Eximición de Tasa por</w:t>
      </w:r>
      <w:r w:rsidR="00F679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F679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F6790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679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F67909">
        <w:rPr>
          <w:rFonts w:ascii="Courier New" w:eastAsia="Arial Unicode MS" w:hAnsi="Courier New" w:cs="Courier New"/>
          <w:sz w:val="24"/>
          <w:szCs w:val="24"/>
        </w:rPr>
        <w:t>dad Cuenta Municipal Nº 00006189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66F3" w:rsidRPr="00F67909" w:rsidRDefault="00D266F3" w:rsidP="00F6790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70751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que se trata </w:t>
      </w:r>
      <w:r w:rsidR="00F67909">
        <w:rPr>
          <w:rFonts w:ascii="Courier New" w:eastAsia="Arial Unicode MS" w:hAnsi="Courier New" w:cs="Courier New"/>
          <w:sz w:val="24"/>
          <w:szCs w:val="24"/>
        </w:rPr>
        <w:t>de un hogar unipersonal cuyos ingresos provienen de la jubilación únicamente siendo este recurso su único medio de subsistencia encontrándose por debajo de la línea de pobreza</w:t>
      </w:r>
      <w:r w:rsidR="00F67909">
        <w:rPr>
          <w:rFonts w:ascii="Courier New" w:eastAsia="Arial Unicode MS" w:hAnsi="Courier New" w:cs="Courier New"/>
          <w:sz w:val="24"/>
          <w:szCs w:val="24"/>
        </w:rPr>
        <w:t>;</w:t>
      </w:r>
    </w:p>
    <w:p w:rsidR="00F95E0D" w:rsidRPr="00052A89" w:rsidRDefault="00F95E0D" w:rsidP="00F6790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B70751">
        <w:rPr>
          <w:rFonts w:ascii="Courier New" w:hAnsi="Courier New" w:cs="Courier New"/>
          <w:sz w:val="24"/>
          <w:szCs w:val="24"/>
        </w:rPr>
        <w:t>a 26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F67909">
        <w:rPr>
          <w:rFonts w:ascii="Courier New" w:eastAsia="Arial Unicode MS" w:hAnsi="Courier New" w:cs="Courier New"/>
          <w:sz w:val="24"/>
          <w:szCs w:val="24"/>
        </w:rPr>
        <w:t>Cuenta Municipal Nº00006189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707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6CBF-BD28-46B7-8A8A-4F9172E5E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2022-10-27T11:31:00Z</cp:lastPrinted>
  <dcterms:created xsi:type="dcterms:W3CDTF">2022-10-27T11:36:00Z</dcterms:created>
  <dcterms:modified xsi:type="dcterms:W3CDTF">2022-10-27T11:36:00Z</dcterms:modified>
</cp:coreProperties>
</file>