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229D5" w:rsidRPr="00925DF9" w:rsidRDefault="00F229D5" w:rsidP="00F229D5">
      <w:pPr>
        <w:spacing w:after="0" w:line="240" w:lineRule="auto"/>
        <w:rPr>
          <w:rFonts w:ascii="Courier New" w:eastAsia="Times New Roman" w:hAnsi="Courier New" w:cs="Times New Roman"/>
          <w:bCs/>
          <w:color w:val="000000"/>
          <w:sz w:val="24"/>
          <w:szCs w:val="20"/>
          <w:lang w:eastAsia="es-ES"/>
        </w:rPr>
      </w:pPr>
    </w:p>
    <w:p w:rsidR="003A2DE0" w:rsidRPr="003A2DE0" w:rsidRDefault="003A2DE0" w:rsidP="003A2DE0">
      <w:pPr>
        <w:spacing w:after="100" w:afterAutospacing="1" w:line="240" w:lineRule="auto"/>
        <w:ind w:left="709" w:hanging="709"/>
        <w:jc w:val="center"/>
        <w:rPr>
          <w:rFonts w:ascii="Courier New" w:hAnsi="Courier New" w:cs="Courier New"/>
          <w:b/>
          <w:sz w:val="24"/>
          <w:szCs w:val="24"/>
        </w:rPr>
      </w:pPr>
      <w:r w:rsidRPr="00FD75D3">
        <w:rPr>
          <w:rFonts w:ascii="Courier New" w:hAnsi="Courier New" w:cs="Courier New"/>
          <w:b/>
          <w:sz w:val="24"/>
          <w:szCs w:val="24"/>
        </w:rPr>
        <w:t>“LAS MALVINAS SON ARGENTINAS”.</w:t>
      </w:r>
    </w:p>
    <w:p w:rsidR="00F229D5" w:rsidRPr="00A43191" w:rsidRDefault="00F229D5" w:rsidP="00A43191">
      <w:pPr>
        <w:spacing w:before="100" w:beforeAutospacing="1" w:after="100" w:afterAutospacing="1" w:line="240" w:lineRule="auto"/>
        <w:jc w:val="center"/>
        <w:rPr>
          <w:rFonts w:ascii="Courier New" w:eastAsia="Times New Roman" w:hAnsi="Courier New" w:cs="Times New Roman"/>
          <w:b/>
          <w:sz w:val="24"/>
          <w:szCs w:val="20"/>
          <w:u w:val="single"/>
          <w:lang w:val="es-AR" w:eastAsia="es-AR"/>
        </w:rPr>
      </w:pPr>
      <w:r>
        <w:rPr>
          <w:rFonts w:ascii="Courier New" w:eastAsia="Times New Roman" w:hAnsi="Courier New" w:cs="Times New Roman"/>
          <w:b/>
          <w:sz w:val="24"/>
          <w:szCs w:val="20"/>
          <w:u w:val="single"/>
          <w:lang w:val="es-AR" w:eastAsia="es-AR"/>
        </w:rPr>
        <w:t>ORDENANZA  Nº</w:t>
      </w:r>
      <w:r w:rsidR="00E12EF4">
        <w:rPr>
          <w:rFonts w:ascii="Courier New" w:eastAsia="Times New Roman" w:hAnsi="Courier New" w:cs="Times New Roman"/>
          <w:b/>
          <w:sz w:val="24"/>
          <w:szCs w:val="20"/>
          <w:u w:val="single"/>
          <w:lang w:val="es-AR" w:eastAsia="es-AR"/>
        </w:rPr>
        <w:t>12337</w:t>
      </w:r>
      <w:r>
        <w:rPr>
          <w:rFonts w:ascii="Courier New" w:eastAsia="Times New Roman" w:hAnsi="Courier New" w:cs="Times New Roman"/>
          <w:b/>
          <w:sz w:val="24"/>
          <w:szCs w:val="20"/>
          <w:u w:val="single"/>
          <w:lang w:val="es-AR" w:eastAsia="es-AR"/>
        </w:rPr>
        <w:t xml:space="preserve"> </w:t>
      </w:r>
    </w:p>
    <w:p w:rsidR="00F229D5" w:rsidRPr="00925DF9" w:rsidRDefault="00F229D5" w:rsidP="00674A19">
      <w:pPr>
        <w:spacing w:after="0" w:line="276" w:lineRule="auto"/>
        <w:jc w:val="both"/>
        <w:rPr>
          <w:rFonts w:ascii="Courier New" w:eastAsia="Times New Roman" w:hAnsi="Courier New" w:cs="Times New Roman"/>
          <w:bCs/>
          <w:color w:val="000000"/>
          <w:sz w:val="24"/>
          <w:szCs w:val="20"/>
          <w:lang w:val="es-AR" w:eastAsia="es-ES"/>
        </w:rPr>
      </w:pPr>
    </w:p>
    <w:p w:rsidR="00681F20" w:rsidRDefault="00F229D5" w:rsidP="00E12EF4">
      <w:pPr>
        <w:pStyle w:val="Textoindependiente2"/>
        <w:ind w:left="644" w:hanging="928"/>
        <w:jc w:val="both"/>
        <w:rPr>
          <w:rFonts w:ascii="Courier New" w:hAnsi="Courier New" w:cs="Courier New"/>
          <w:b w:val="0"/>
          <w:sz w:val="24"/>
          <w:szCs w:val="24"/>
        </w:rPr>
      </w:pPr>
      <w:r w:rsidRPr="00CE70AE">
        <w:rPr>
          <w:rFonts w:ascii="Courier New" w:hAnsi="Courier New"/>
          <w:color w:val="000000"/>
          <w:sz w:val="24"/>
          <w:lang w:val="es-AR"/>
        </w:rPr>
        <w:t>Visto</w:t>
      </w:r>
      <w:r w:rsidR="00DE5AB1" w:rsidRPr="00CE70AE">
        <w:rPr>
          <w:rFonts w:ascii="Courier New" w:hAnsi="Courier New" w:cs="Courier New"/>
          <w:color w:val="000000"/>
          <w:sz w:val="24"/>
          <w:szCs w:val="24"/>
          <w:lang w:val="es-AR"/>
        </w:rPr>
        <w:t>:</w:t>
      </w:r>
      <w:r w:rsidR="00FE4384">
        <w:rPr>
          <w:rFonts w:ascii="Courier New" w:hAnsi="Courier New" w:cs="Courier New"/>
          <w:color w:val="000000"/>
          <w:sz w:val="24"/>
          <w:szCs w:val="24"/>
          <w:lang w:val="es-AR"/>
        </w:rPr>
        <w:t xml:space="preserve"> </w:t>
      </w:r>
      <w:r w:rsidR="00E12EF4">
        <w:rPr>
          <w:rFonts w:ascii="Courier New" w:hAnsi="Courier New" w:cs="Courier New"/>
          <w:b w:val="0"/>
          <w:sz w:val="24"/>
          <w:szCs w:val="24"/>
          <w:lang w:val="es-ES_tradnl"/>
        </w:rPr>
        <w:t xml:space="preserve">El expediente Nº 120/2020 -iniciado por Merlo María Elva – Eximición Contribución por mejoras – Obra de Gas; y </w:t>
      </w:r>
    </w:p>
    <w:p w:rsidR="00134FE9" w:rsidRDefault="00134FE9" w:rsidP="00681F20">
      <w:pPr>
        <w:pStyle w:val="Textoindependiente2"/>
        <w:jc w:val="both"/>
        <w:rPr>
          <w:rFonts w:ascii="Courier New" w:hAnsi="Courier New" w:cs="Courier New"/>
          <w:b w:val="0"/>
          <w:sz w:val="24"/>
          <w:szCs w:val="24"/>
        </w:rPr>
      </w:pPr>
    </w:p>
    <w:p w:rsidR="00DC68E3" w:rsidRPr="00B67DB9" w:rsidRDefault="00DC68E3" w:rsidP="00F67909">
      <w:pPr>
        <w:pStyle w:val="Textoindependiente2"/>
        <w:spacing w:line="276" w:lineRule="auto"/>
        <w:jc w:val="both"/>
        <w:rPr>
          <w:rFonts w:ascii="Courier New" w:hAnsi="Courier New" w:cs="Courier New"/>
          <w:b w:val="0"/>
          <w:sz w:val="24"/>
          <w:szCs w:val="24"/>
          <w:lang w:val="es-ES_tradnl"/>
        </w:rPr>
      </w:pPr>
    </w:p>
    <w:p w:rsidR="0049544F" w:rsidRDefault="00F229D5" w:rsidP="00E12EF4">
      <w:pPr>
        <w:spacing w:after="0" w:line="240" w:lineRule="auto"/>
        <w:ind w:firstLine="142"/>
        <w:jc w:val="center"/>
        <w:rPr>
          <w:rFonts w:ascii="Courier New" w:eastAsia="Times New Roman" w:hAnsi="Courier New" w:cs="Times New Roman"/>
          <w:b/>
          <w:bCs/>
          <w:color w:val="000000"/>
          <w:sz w:val="24"/>
          <w:szCs w:val="20"/>
          <w:lang w:val="pt-BR" w:eastAsia="es-ES"/>
        </w:rPr>
      </w:pPr>
      <w:r w:rsidRPr="00925DF9">
        <w:rPr>
          <w:rFonts w:ascii="Courier New" w:eastAsia="Times New Roman" w:hAnsi="Courier New" w:cs="Times New Roman"/>
          <w:b/>
          <w:bCs/>
          <w:color w:val="000000"/>
          <w:sz w:val="24"/>
          <w:szCs w:val="20"/>
          <w:lang w:val="pt-BR" w:eastAsia="es-ES"/>
        </w:rPr>
        <w:t>C O N S I D E R A N D O</w:t>
      </w:r>
    </w:p>
    <w:p w:rsidR="00C80A02" w:rsidRDefault="00C80A02" w:rsidP="00FE06D0">
      <w:pPr>
        <w:spacing w:after="0" w:line="240" w:lineRule="auto"/>
        <w:jc w:val="center"/>
        <w:rPr>
          <w:rFonts w:ascii="Courier New" w:eastAsia="Times New Roman" w:hAnsi="Courier New" w:cs="Times New Roman"/>
          <w:b/>
          <w:bCs/>
          <w:color w:val="000000"/>
          <w:sz w:val="24"/>
          <w:szCs w:val="20"/>
          <w:lang w:val="pt-BR" w:eastAsia="es-ES"/>
        </w:rPr>
      </w:pPr>
    </w:p>
    <w:p w:rsidR="00F229D5" w:rsidRDefault="00F229D5" w:rsidP="00FE06D0">
      <w:pPr>
        <w:spacing w:after="0" w:line="240" w:lineRule="auto"/>
        <w:jc w:val="center"/>
        <w:rPr>
          <w:rFonts w:ascii="Courier New" w:eastAsia="Times New Roman" w:hAnsi="Courier New" w:cs="Times New Roman"/>
          <w:b/>
          <w:bCs/>
          <w:color w:val="000000"/>
          <w:sz w:val="24"/>
          <w:szCs w:val="20"/>
          <w:lang w:val="pt-BR" w:eastAsia="es-ES"/>
        </w:rPr>
      </w:pPr>
    </w:p>
    <w:p w:rsidR="00E12EF4" w:rsidRPr="00E12EF4" w:rsidRDefault="00661D01" w:rsidP="00E12EF4">
      <w:pPr>
        <w:pStyle w:val="Prrafodelista"/>
        <w:jc w:val="both"/>
        <w:rPr>
          <w:rFonts w:ascii="Courier New" w:eastAsia="Arial Unicode MS" w:hAnsi="Courier New" w:cs="Courier New"/>
          <w:sz w:val="24"/>
          <w:szCs w:val="24"/>
        </w:rPr>
      </w:pPr>
      <w:r w:rsidRPr="00E12EF4">
        <w:rPr>
          <w:rFonts w:ascii="Courier New" w:eastAsia="Arial Unicode MS" w:hAnsi="Courier New" w:cs="Courier New"/>
          <w:sz w:val="24"/>
          <w:szCs w:val="24"/>
        </w:rPr>
        <w:t>Que</w:t>
      </w:r>
      <w:r w:rsidR="00E12EF4" w:rsidRPr="00E12EF4">
        <w:rPr>
          <w:rFonts w:ascii="Courier New" w:eastAsia="Arial Unicode MS" w:hAnsi="Courier New" w:cs="Courier New"/>
          <w:sz w:val="24"/>
          <w:szCs w:val="24"/>
        </w:rPr>
        <w:t xml:space="preserve"> solicita eximición en concepto de Contribución por mejoras – Obra de Gas Cuenta Municipal Nº 00408163;</w:t>
      </w:r>
    </w:p>
    <w:p w:rsidR="00E12EF4" w:rsidRPr="00E12EF4" w:rsidRDefault="00E12EF4" w:rsidP="00E12EF4">
      <w:pPr>
        <w:pStyle w:val="Prrafodelista"/>
        <w:jc w:val="both"/>
        <w:rPr>
          <w:rFonts w:ascii="Courier New" w:eastAsia="Arial Unicode MS" w:hAnsi="Courier New" w:cs="Courier New"/>
          <w:sz w:val="24"/>
          <w:szCs w:val="24"/>
        </w:rPr>
      </w:pPr>
    </w:p>
    <w:p w:rsidR="00E12EF4" w:rsidRPr="00E12EF4" w:rsidRDefault="00E12EF4" w:rsidP="00E12EF4">
      <w:pPr>
        <w:pStyle w:val="Prrafodelista"/>
        <w:jc w:val="both"/>
        <w:rPr>
          <w:rFonts w:ascii="Courier New" w:eastAsia="Arial Unicode MS" w:hAnsi="Courier New" w:cs="Courier New"/>
          <w:sz w:val="24"/>
          <w:szCs w:val="24"/>
        </w:rPr>
      </w:pPr>
      <w:r w:rsidRPr="00E12EF4">
        <w:rPr>
          <w:rFonts w:ascii="Courier New" w:eastAsia="Arial Unicode MS" w:hAnsi="Courier New" w:cs="Courier New"/>
          <w:sz w:val="24"/>
          <w:szCs w:val="24"/>
        </w:rPr>
        <w:t>Que el informe socioeconómico realizado por la Secretaria de Salud, Desarrollo y Equidad expresa que  se trata de un hogar unipersonal con jefatura femenina cuyos ingresos provienen exclusivamente  de la transferencia formal del Estado (Jubilación) siendo estos recursos su única fuente de subsistencia, un cubriendo sus necesidades básicas;</w:t>
      </w:r>
    </w:p>
    <w:p w:rsidR="00E12EF4" w:rsidRPr="00E12EF4" w:rsidRDefault="00E12EF4" w:rsidP="00E12EF4">
      <w:pPr>
        <w:pStyle w:val="Prrafodelista"/>
        <w:jc w:val="both"/>
        <w:rPr>
          <w:rFonts w:ascii="Courier New" w:eastAsia="Arial Unicode MS" w:hAnsi="Courier New" w:cs="Courier New"/>
          <w:sz w:val="24"/>
          <w:szCs w:val="24"/>
        </w:rPr>
      </w:pPr>
      <w:r w:rsidRPr="00E12EF4">
        <w:rPr>
          <w:rFonts w:ascii="Courier New" w:eastAsia="Arial Unicode MS" w:hAnsi="Courier New" w:cs="Courier New"/>
          <w:sz w:val="24"/>
          <w:szCs w:val="24"/>
        </w:rPr>
        <w:t xml:space="preserve"> </w:t>
      </w:r>
    </w:p>
    <w:p w:rsidR="00393837" w:rsidRDefault="00E12EF4" w:rsidP="00E12EF4">
      <w:pPr>
        <w:pStyle w:val="Prrafodelista"/>
        <w:jc w:val="both"/>
        <w:rPr>
          <w:rFonts w:ascii="Courier New" w:eastAsia="Arial Unicode MS" w:hAnsi="Courier New" w:cs="Courier New"/>
          <w:sz w:val="24"/>
          <w:szCs w:val="24"/>
        </w:rPr>
      </w:pPr>
      <w:r w:rsidRPr="00E12EF4">
        <w:rPr>
          <w:rFonts w:ascii="Courier New" w:eastAsia="Arial Unicode MS" w:hAnsi="Courier New" w:cs="Courier New"/>
          <w:sz w:val="24"/>
          <w:szCs w:val="24"/>
        </w:rPr>
        <w:t>Que la solicita</w:t>
      </w:r>
      <w:r w:rsidR="005665F9">
        <w:rPr>
          <w:rFonts w:ascii="Courier New" w:eastAsia="Arial Unicode MS" w:hAnsi="Courier New" w:cs="Courier New"/>
          <w:sz w:val="24"/>
          <w:szCs w:val="24"/>
        </w:rPr>
        <w:t>nte presenta problemas de salud;</w:t>
      </w:r>
    </w:p>
    <w:p w:rsidR="00E12EF4" w:rsidRPr="00E12EF4" w:rsidRDefault="00E12EF4" w:rsidP="00E12EF4">
      <w:pPr>
        <w:pStyle w:val="Prrafodelista"/>
        <w:jc w:val="both"/>
        <w:rPr>
          <w:rFonts w:ascii="Courier New" w:eastAsia="Arial Unicode MS" w:hAnsi="Courier New" w:cs="Courier New"/>
          <w:sz w:val="24"/>
          <w:szCs w:val="24"/>
        </w:rPr>
      </w:pPr>
    </w:p>
    <w:p w:rsidR="00B67DB9" w:rsidRPr="00E12EF4" w:rsidRDefault="00351F39" w:rsidP="000B45B6">
      <w:pPr>
        <w:pStyle w:val="Prrafodelista"/>
        <w:jc w:val="both"/>
        <w:rPr>
          <w:rFonts w:ascii="Courier New" w:hAnsi="Courier New" w:cs="Courier New"/>
          <w:sz w:val="24"/>
          <w:szCs w:val="24"/>
        </w:rPr>
      </w:pPr>
      <w:r w:rsidRPr="00E12EF4">
        <w:rPr>
          <w:rFonts w:ascii="Courier New" w:hAnsi="Courier New" w:cs="Courier New"/>
          <w:sz w:val="24"/>
          <w:szCs w:val="24"/>
        </w:rPr>
        <w:t xml:space="preserve">Que </w:t>
      </w:r>
      <w:r w:rsidR="00503082" w:rsidRPr="00E12EF4">
        <w:rPr>
          <w:rFonts w:ascii="Courier New" w:hAnsi="Courier New" w:cs="Courier New"/>
          <w:sz w:val="24"/>
          <w:szCs w:val="24"/>
        </w:rPr>
        <w:t>evaluado el expediente  por la Comisión de Hacienda, emite despacho favorable, aprobado por unanimidad en Sesión Ordinaria del dí</w:t>
      </w:r>
      <w:r w:rsidR="00134FE9" w:rsidRPr="00E12EF4">
        <w:rPr>
          <w:rFonts w:ascii="Courier New" w:hAnsi="Courier New" w:cs="Courier New"/>
          <w:sz w:val="24"/>
          <w:szCs w:val="24"/>
        </w:rPr>
        <w:t>a 16</w:t>
      </w:r>
      <w:r w:rsidR="00DE5AB1" w:rsidRPr="00E12EF4">
        <w:rPr>
          <w:rFonts w:ascii="Courier New" w:hAnsi="Courier New" w:cs="Courier New"/>
          <w:sz w:val="24"/>
          <w:szCs w:val="24"/>
        </w:rPr>
        <w:t xml:space="preserve"> de noviembre</w:t>
      </w:r>
      <w:r w:rsidR="00503082" w:rsidRPr="00E12EF4">
        <w:rPr>
          <w:rFonts w:ascii="Courier New" w:hAnsi="Courier New" w:cs="Courier New"/>
          <w:sz w:val="24"/>
          <w:szCs w:val="24"/>
        </w:rPr>
        <w:t xml:space="preserve"> de 2022.</w:t>
      </w:r>
    </w:p>
    <w:p w:rsidR="00FF20FE" w:rsidRPr="00A16285" w:rsidRDefault="00FF20FE" w:rsidP="00FE06D0">
      <w:pPr>
        <w:pStyle w:val="Prrafodelista"/>
        <w:jc w:val="both"/>
        <w:rPr>
          <w:rFonts w:ascii="Courier New" w:hAnsi="Courier New" w:cs="Courier New"/>
          <w:sz w:val="24"/>
          <w:szCs w:val="24"/>
        </w:rPr>
      </w:pPr>
    </w:p>
    <w:p w:rsidR="00674A19" w:rsidRPr="00A16285" w:rsidRDefault="00674A19" w:rsidP="00FE06D0">
      <w:pPr>
        <w:pStyle w:val="Prrafodelista"/>
        <w:jc w:val="both"/>
        <w:rPr>
          <w:rFonts w:ascii="Courier New" w:hAnsi="Courier New" w:cs="Courier New"/>
          <w:sz w:val="24"/>
          <w:szCs w:val="24"/>
        </w:rPr>
      </w:pPr>
    </w:p>
    <w:p w:rsidR="00F229D5" w:rsidRPr="00925DF9" w:rsidRDefault="00F229D5" w:rsidP="00FE06D0">
      <w:pPr>
        <w:spacing w:after="200" w:line="240" w:lineRule="auto"/>
        <w:ind w:left="720"/>
        <w:contextualSpacing/>
        <w:jc w:val="both"/>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EL HONORABLE CONCEJO DELIBERANTE DE LA CIUDAD DE ALTA</w:t>
      </w:r>
    </w:p>
    <w:p w:rsidR="00A43191" w:rsidRDefault="00F229D5" w:rsidP="00FE06D0">
      <w:pPr>
        <w:spacing w:before="100" w:beforeAutospacing="1" w:after="100" w:afterAutospacing="1" w:line="240" w:lineRule="auto"/>
        <w:jc w:val="center"/>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GRACIA SANCIONA CON FUERZA DE ORDENANZA</w:t>
      </w:r>
    </w:p>
    <w:p w:rsidR="000F07CF" w:rsidRDefault="000F07CF" w:rsidP="00FE06D0">
      <w:pPr>
        <w:spacing w:before="100" w:beforeAutospacing="1" w:after="100" w:afterAutospacing="1" w:line="240" w:lineRule="auto"/>
        <w:jc w:val="center"/>
        <w:rPr>
          <w:rFonts w:ascii="Courier New" w:eastAsia="Calibri" w:hAnsi="Courier New" w:cs="Courier New"/>
          <w:b/>
          <w:sz w:val="24"/>
          <w:szCs w:val="24"/>
          <w:lang w:val="es-ES_tradnl"/>
        </w:rPr>
      </w:pPr>
    </w:p>
    <w:p w:rsidR="005665F9" w:rsidRPr="005665F9" w:rsidRDefault="000F07CF" w:rsidP="00FE06D0">
      <w:pPr>
        <w:spacing w:before="100" w:beforeAutospacing="1" w:after="0" w:line="240" w:lineRule="auto"/>
        <w:ind w:left="709" w:hanging="709"/>
        <w:jc w:val="both"/>
        <w:rPr>
          <w:rFonts w:ascii="Courier New" w:eastAsia="Arial Unicode MS" w:hAnsi="Courier New" w:cs="Courier New"/>
          <w:sz w:val="24"/>
          <w:szCs w:val="24"/>
        </w:rPr>
      </w:pPr>
      <w:r>
        <w:rPr>
          <w:rFonts w:ascii="Courier New" w:hAnsi="Courier New" w:cs="Courier New"/>
          <w:b/>
          <w:sz w:val="24"/>
          <w:szCs w:val="24"/>
          <w:u w:val="single"/>
          <w:lang w:val="es-AR"/>
        </w:rPr>
        <w:t>Art.1</w:t>
      </w:r>
      <w:r w:rsidR="000E0779" w:rsidRPr="00925DF9">
        <w:rPr>
          <w:rFonts w:ascii="Courier New" w:hAnsi="Courier New" w:cs="Courier New"/>
          <w:b/>
          <w:sz w:val="24"/>
          <w:szCs w:val="24"/>
          <w:lang w:val="es-AR"/>
        </w:rPr>
        <w:t>:</w:t>
      </w:r>
      <w:r w:rsidR="000E0779" w:rsidRPr="00503082">
        <w:rPr>
          <w:rFonts w:ascii="Courier New" w:eastAsia="Arial Unicode MS" w:hAnsi="Courier New" w:cs="Courier New"/>
          <w:b/>
          <w:sz w:val="24"/>
          <w:szCs w:val="24"/>
          <w:lang w:val="es-AR"/>
        </w:rPr>
        <w:t xml:space="preserve"> </w:t>
      </w:r>
      <w:r w:rsidR="000E0779" w:rsidRPr="00925DF9">
        <w:rPr>
          <w:rFonts w:ascii="Courier New" w:eastAsia="Arial Unicode MS" w:hAnsi="Courier New" w:cs="Courier New"/>
          <w:b/>
          <w:sz w:val="24"/>
          <w:szCs w:val="24"/>
          <w:lang w:val="es-AR"/>
        </w:rPr>
        <w:t>EXIMIR</w:t>
      </w:r>
      <w:r w:rsidR="000E0779">
        <w:rPr>
          <w:rFonts w:ascii="Courier New" w:eastAsia="Arial Unicode MS" w:hAnsi="Courier New" w:cs="Courier New"/>
          <w:sz w:val="24"/>
          <w:szCs w:val="24"/>
          <w:lang w:val="es-AR"/>
        </w:rPr>
        <w:t xml:space="preserve"> </w:t>
      </w:r>
      <w:r w:rsidR="00FF20FE" w:rsidRPr="00FF20FE">
        <w:rPr>
          <w:rFonts w:ascii="Courier New" w:eastAsia="Arial Unicode MS" w:hAnsi="Courier New" w:cs="Courier New"/>
          <w:sz w:val="24"/>
          <w:szCs w:val="24"/>
          <w:lang w:val="es-AR"/>
        </w:rPr>
        <w:t xml:space="preserve"> </w:t>
      </w:r>
      <w:r w:rsidR="005665F9" w:rsidRPr="005665F9">
        <w:rPr>
          <w:rFonts w:ascii="Courier New" w:eastAsia="Arial Unicode MS" w:hAnsi="Courier New" w:cs="Courier New"/>
          <w:sz w:val="24"/>
          <w:szCs w:val="24"/>
        </w:rPr>
        <w:t>el CIEN POR CIENTO (100%) el pago  de la deuda que mantiene con el municipio en concept</w:t>
      </w:r>
      <w:r w:rsidR="00F4128C">
        <w:rPr>
          <w:rFonts w:ascii="Courier New" w:eastAsia="Arial Unicode MS" w:hAnsi="Courier New" w:cs="Courier New"/>
          <w:sz w:val="24"/>
          <w:szCs w:val="24"/>
        </w:rPr>
        <w:t>o de Contribución por mejoras –</w:t>
      </w:r>
      <w:bookmarkStart w:id="0" w:name="_GoBack"/>
      <w:bookmarkEnd w:id="0"/>
      <w:r w:rsidR="005665F9" w:rsidRPr="005665F9">
        <w:rPr>
          <w:rFonts w:ascii="Courier New" w:eastAsia="Arial Unicode MS" w:hAnsi="Courier New" w:cs="Courier New"/>
          <w:sz w:val="24"/>
          <w:szCs w:val="24"/>
        </w:rPr>
        <w:t>Obra de Gas  Cuenta Municipal Nº</w:t>
      </w:r>
      <w:r w:rsidR="005665F9" w:rsidRPr="005665F9">
        <w:rPr>
          <w:rFonts w:ascii="Courier New" w:eastAsia="Arial Unicode MS" w:hAnsi="Courier New" w:cs="Courier New"/>
          <w:b/>
          <w:sz w:val="24"/>
          <w:szCs w:val="24"/>
        </w:rPr>
        <w:t xml:space="preserve"> </w:t>
      </w:r>
      <w:r w:rsidR="00F4128C">
        <w:rPr>
          <w:rFonts w:ascii="Courier New" w:eastAsia="Arial Unicode MS" w:hAnsi="Courier New" w:cs="Courier New"/>
          <w:sz w:val="24"/>
          <w:szCs w:val="24"/>
        </w:rPr>
        <w:t>004408163</w:t>
      </w:r>
      <w:r w:rsidR="005665F9" w:rsidRPr="005665F9">
        <w:rPr>
          <w:rFonts w:ascii="Courier New" w:eastAsia="Arial Unicode MS" w:hAnsi="Courier New" w:cs="Courier New"/>
          <w:sz w:val="24"/>
          <w:szCs w:val="24"/>
        </w:rPr>
        <w:t>.-</w:t>
      </w:r>
    </w:p>
    <w:p w:rsidR="00503082" w:rsidRPr="00503082" w:rsidRDefault="00FE06D0" w:rsidP="00FE06D0">
      <w:pPr>
        <w:spacing w:before="100" w:beforeAutospacing="1" w:after="0" w:line="240" w:lineRule="auto"/>
        <w:ind w:left="709" w:hanging="709"/>
        <w:jc w:val="both"/>
        <w:rPr>
          <w:rFonts w:ascii="Courier New" w:eastAsia="Times New Roman" w:hAnsi="Courier New" w:cs="Courier New"/>
          <w:sz w:val="24"/>
          <w:szCs w:val="24"/>
          <w:lang w:eastAsia="es-AR"/>
        </w:rPr>
      </w:pPr>
      <w:r>
        <w:rPr>
          <w:rFonts w:ascii="Courier New" w:eastAsia="Times New Roman" w:hAnsi="Courier New" w:cs="Courier New"/>
          <w:b/>
          <w:sz w:val="24"/>
          <w:szCs w:val="24"/>
          <w:u w:val="single"/>
          <w:lang w:eastAsia="es-AR"/>
        </w:rPr>
        <w:t>Art.2</w:t>
      </w:r>
      <w:r w:rsidR="00FB0A6F" w:rsidRPr="00925DF9">
        <w:rPr>
          <w:rFonts w:ascii="Courier New" w:eastAsia="Times New Roman" w:hAnsi="Courier New" w:cs="Courier New"/>
          <w:b/>
          <w:sz w:val="24"/>
          <w:szCs w:val="24"/>
          <w:lang w:eastAsia="es-AR"/>
        </w:rPr>
        <w:t>:</w:t>
      </w:r>
      <w:r w:rsidR="00FB0A6F" w:rsidRPr="00925DF9">
        <w:rPr>
          <w:rFonts w:ascii="Courier New" w:eastAsia="Times New Roman" w:hAnsi="Courier New" w:cs="Courier New"/>
          <w:sz w:val="24"/>
          <w:szCs w:val="24"/>
          <w:lang w:eastAsia="es-AR"/>
        </w:rPr>
        <w:t xml:space="preserve"> </w:t>
      </w:r>
      <w:r w:rsidR="00FB0A6F" w:rsidRPr="00925DF9">
        <w:rPr>
          <w:rFonts w:ascii="Courier New" w:eastAsia="Times New Roman" w:hAnsi="Courier New" w:cs="Courier New"/>
          <w:b/>
          <w:sz w:val="24"/>
          <w:szCs w:val="24"/>
          <w:lang w:eastAsia="es-AR"/>
        </w:rPr>
        <w:t xml:space="preserve">PROTOCOLISECE, </w:t>
      </w:r>
      <w:r w:rsidR="00FB0A6F" w:rsidRPr="00925DF9">
        <w:rPr>
          <w:rFonts w:ascii="Courier New" w:eastAsia="Times New Roman" w:hAnsi="Courier New" w:cs="Courier New"/>
          <w:sz w:val="24"/>
          <w:szCs w:val="24"/>
          <w:lang w:eastAsia="es-AR"/>
        </w:rPr>
        <w:t>comuníquese, publíquese en el Boletín Oficial de la Ciudad de Alta Gracia, incorpórese al libro de Ordenanzas y archívese.-</w:t>
      </w:r>
    </w:p>
    <w:p w:rsidR="003A2DE0" w:rsidRDefault="003A2DE0" w:rsidP="00FE06D0">
      <w:pPr>
        <w:spacing w:after="0" w:line="240" w:lineRule="auto"/>
        <w:jc w:val="both"/>
        <w:rPr>
          <w:rFonts w:ascii="Courier New" w:eastAsia="Times New Roman" w:hAnsi="Courier New" w:cs="Times New Roman"/>
          <w:b/>
          <w:bCs/>
          <w:color w:val="000000"/>
          <w:sz w:val="24"/>
          <w:szCs w:val="20"/>
          <w:u w:val="single"/>
          <w:lang w:eastAsia="es-ES"/>
        </w:rPr>
      </w:pPr>
    </w:p>
    <w:p w:rsidR="000767C9" w:rsidRPr="00925DF9" w:rsidRDefault="000767C9" w:rsidP="00FE06D0">
      <w:pPr>
        <w:spacing w:after="0" w:line="240" w:lineRule="auto"/>
        <w:jc w:val="both"/>
        <w:rPr>
          <w:rFonts w:ascii="Courier New" w:eastAsia="Times New Roman" w:hAnsi="Courier New" w:cs="Times New Roman"/>
          <w:b/>
          <w:bCs/>
          <w:color w:val="000000"/>
          <w:sz w:val="24"/>
          <w:szCs w:val="20"/>
          <w:u w:val="single"/>
          <w:lang w:eastAsia="es-ES"/>
        </w:rPr>
      </w:pPr>
    </w:p>
    <w:p w:rsidR="00F229D5" w:rsidRPr="00925DF9" w:rsidRDefault="00F229D5" w:rsidP="00FE06D0">
      <w:pPr>
        <w:spacing w:after="200" w:line="240" w:lineRule="auto"/>
        <w:jc w:val="both"/>
      </w:pPr>
      <w:r w:rsidRPr="00925DF9">
        <w:rPr>
          <w:rFonts w:ascii="Courier New" w:eastAsia="Times New Roman" w:hAnsi="Courier New" w:cs="Times New Roman"/>
          <w:b/>
          <w:bCs/>
          <w:color w:val="000000"/>
          <w:sz w:val="24"/>
          <w:szCs w:val="20"/>
          <w:lang w:eastAsia="es-ES"/>
        </w:rPr>
        <w:t>DADA EN LA SALA DE SESIONES DEL HON</w:t>
      </w:r>
      <w:r w:rsidR="001A6A20">
        <w:rPr>
          <w:rFonts w:ascii="Courier New" w:eastAsia="Times New Roman" w:hAnsi="Courier New" w:cs="Times New Roman"/>
          <w:b/>
          <w:bCs/>
          <w:color w:val="000000"/>
          <w:sz w:val="24"/>
          <w:szCs w:val="20"/>
          <w:lang w:eastAsia="es-ES"/>
        </w:rPr>
        <w:t>ORABL</w:t>
      </w:r>
      <w:r w:rsidR="001D2A14">
        <w:rPr>
          <w:rFonts w:ascii="Courier New" w:eastAsia="Times New Roman" w:hAnsi="Courier New" w:cs="Times New Roman"/>
          <w:b/>
          <w:bCs/>
          <w:color w:val="000000"/>
          <w:sz w:val="24"/>
          <w:szCs w:val="20"/>
          <w:lang w:eastAsia="es-ES"/>
        </w:rPr>
        <w:t xml:space="preserve">E CONCEJO </w:t>
      </w:r>
      <w:r w:rsidR="00503082">
        <w:rPr>
          <w:rFonts w:ascii="Courier New" w:eastAsia="Times New Roman" w:hAnsi="Courier New" w:cs="Times New Roman"/>
          <w:b/>
          <w:bCs/>
          <w:color w:val="000000"/>
          <w:sz w:val="24"/>
          <w:szCs w:val="20"/>
          <w:lang w:eastAsia="es-ES"/>
        </w:rPr>
        <w:t xml:space="preserve">DELIBERANTE A LOS </w:t>
      </w:r>
      <w:r w:rsidR="00134FE9">
        <w:rPr>
          <w:rFonts w:ascii="Courier New" w:eastAsia="Times New Roman" w:hAnsi="Courier New" w:cs="Times New Roman"/>
          <w:b/>
          <w:bCs/>
          <w:color w:val="000000"/>
          <w:sz w:val="24"/>
          <w:szCs w:val="20"/>
          <w:lang w:eastAsia="es-ES"/>
        </w:rPr>
        <w:t>DIECISÉIS</w:t>
      </w:r>
      <w:r w:rsidR="00CE70AE" w:rsidRPr="00925DF9">
        <w:rPr>
          <w:rFonts w:ascii="Courier New" w:eastAsia="Arial Unicode MS" w:hAnsi="Courier New" w:cs="ShelleyAllegroScript-Normal"/>
          <w:b/>
          <w:sz w:val="24"/>
          <w:szCs w:val="24"/>
          <w:lang w:val="es-ES_tradnl"/>
        </w:rPr>
        <w:t xml:space="preserve"> </w:t>
      </w:r>
      <w:r w:rsidR="00CE70AE">
        <w:rPr>
          <w:rFonts w:ascii="Courier New" w:eastAsia="Times New Roman" w:hAnsi="Courier New" w:cs="Times New Roman"/>
          <w:b/>
          <w:bCs/>
          <w:color w:val="000000"/>
          <w:sz w:val="24"/>
          <w:szCs w:val="20"/>
          <w:lang w:eastAsia="es-ES"/>
        </w:rPr>
        <w:t>DI</w:t>
      </w:r>
      <w:r w:rsidR="00AE54B7">
        <w:rPr>
          <w:rFonts w:ascii="Courier New" w:eastAsia="Times New Roman" w:hAnsi="Courier New" w:cs="Times New Roman"/>
          <w:b/>
          <w:bCs/>
          <w:color w:val="000000"/>
          <w:sz w:val="24"/>
          <w:szCs w:val="20"/>
          <w:lang w:eastAsia="es-ES"/>
        </w:rPr>
        <w:t>A</w:t>
      </w:r>
      <w:r w:rsidR="001A6A20">
        <w:rPr>
          <w:rFonts w:ascii="Courier New" w:eastAsia="Times New Roman" w:hAnsi="Courier New" w:cs="Times New Roman"/>
          <w:b/>
          <w:bCs/>
          <w:color w:val="000000"/>
          <w:sz w:val="24"/>
          <w:szCs w:val="20"/>
          <w:lang w:eastAsia="es-ES"/>
        </w:rPr>
        <w:t>S</w:t>
      </w:r>
      <w:r w:rsidR="00DE5AB1">
        <w:rPr>
          <w:rFonts w:ascii="Courier New" w:eastAsia="Times New Roman" w:hAnsi="Courier New" w:cs="Times New Roman"/>
          <w:b/>
          <w:bCs/>
          <w:color w:val="000000"/>
          <w:sz w:val="24"/>
          <w:szCs w:val="20"/>
          <w:lang w:eastAsia="es-ES"/>
        </w:rPr>
        <w:t xml:space="preserve"> DEL MES DE NOVIEMBRE</w:t>
      </w:r>
      <w:r w:rsidR="007F1D37">
        <w:rPr>
          <w:rFonts w:ascii="Courier New" w:eastAsia="Times New Roman" w:hAnsi="Courier New" w:cs="Times New Roman"/>
          <w:b/>
          <w:bCs/>
          <w:color w:val="000000"/>
          <w:sz w:val="24"/>
          <w:szCs w:val="20"/>
          <w:lang w:eastAsia="es-ES"/>
        </w:rPr>
        <w:t xml:space="preserve"> DEL AÑO DOS MIL VEINTIDÓS</w:t>
      </w:r>
      <w:r w:rsidR="007F1D37" w:rsidRPr="00925DF9">
        <w:rPr>
          <w:rFonts w:ascii="Courier New" w:eastAsia="Times New Roman" w:hAnsi="Courier New" w:cs="Times New Roman"/>
          <w:b/>
          <w:bCs/>
          <w:color w:val="000000"/>
          <w:sz w:val="24"/>
          <w:szCs w:val="20"/>
          <w:lang w:eastAsia="es-ES"/>
        </w:rPr>
        <w:t>.-</w:t>
      </w:r>
    </w:p>
    <w:p w:rsidR="00F229D5" w:rsidRDefault="00F229D5" w:rsidP="00FE06D0">
      <w:pPr>
        <w:spacing w:line="240" w:lineRule="auto"/>
        <w:jc w:val="both"/>
      </w:pPr>
    </w:p>
    <w:p w:rsidR="00A05052" w:rsidRDefault="00A05052" w:rsidP="0059709A">
      <w:pPr>
        <w:spacing w:line="276" w:lineRule="auto"/>
      </w:pPr>
    </w:p>
    <w:sectPr w:rsidR="00A05052" w:rsidSect="00380DC2">
      <w:pgSz w:w="11906" w:h="16838"/>
      <w:pgMar w:top="1417" w:right="1701" w:bottom="1417" w:left="156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Courier New">
    <w:panose1 w:val="02070309020205020404"/>
    <w:charset w:val="00"/>
    <w:family w:val="modern"/>
    <w:pitch w:val="fixed"/>
    <w:sig w:usb0="E0002AFF" w:usb1="C0007843"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131078" w:nlCheck="1" w:checkStyle="0"/>
  <w:activeWritingStyle w:appName="MSWord" w:lang="es-AR" w:vendorID="64" w:dllVersion="131078" w:nlCheck="1" w:checkStyle="1"/>
  <w:activeWritingStyle w:appName="MSWord" w:lang="es-ES_tradnl" w:vendorID="64" w:dllVersion="131078" w:nlCheck="1" w:checkStyle="1"/>
  <w:activeWritingStyle w:appName="MSWord" w:lang="es-ES" w:vendorID="64" w:dllVersion="131078" w:nlCheck="1" w:checkStyle="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29D5"/>
    <w:rsid w:val="00052A89"/>
    <w:rsid w:val="000767C9"/>
    <w:rsid w:val="00083069"/>
    <w:rsid w:val="000B45B6"/>
    <w:rsid w:val="000C01CB"/>
    <w:rsid w:val="000D2C9E"/>
    <w:rsid w:val="000E0779"/>
    <w:rsid w:val="000F07CF"/>
    <w:rsid w:val="000F330E"/>
    <w:rsid w:val="00103378"/>
    <w:rsid w:val="0011293B"/>
    <w:rsid w:val="001309DF"/>
    <w:rsid w:val="00134FE9"/>
    <w:rsid w:val="0015557C"/>
    <w:rsid w:val="00175633"/>
    <w:rsid w:val="00177749"/>
    <w:rsid w:val="00182925"/>
    <w:rsid w:val="00196571"/>
    <w:rsid w:val="001A6A20"/>
    <w:rsid w:val="001D2A14"/>
    <w:rsid w:val="001F496A"/>
    <w:rsid w:val="001F7888"/>
    <w:rsid w:val="002045EF"/>
    <w:rsid w:val="00205EB4"/>
    <w:rsid w:val="00214454"/>
    <w:rsid w:val="00222C57"/>
    <w:rsid w:val="00226395"/>
    <w:rsid w:val="0024000A"/>
    <w:rsid w:val="0024103A"/>
    <w:rsid w:val="002919E5"/>
    <w:rsid w:val="002A7302"/>
    <w:rsid w:val="002F6507"/>
    <w:rsid w:val="003200BD"/>
    <w:rsid w:val="0032632C"/>
    <w:rsid w:val="00332660"/>
    <w:rsid w:val="003343AD"/>
    <w:rsid w:val="00335286"/>
    <w:rsid w:val="00337348"/>
    <w:rsid w:val="0034408F"/>
    <w:rsid w:val="00351F39"/>
    <w:rsid w:val="00354EBC"/>
    <w:rsid w:val="00367BF6"/>
    <w:rsid w:val="00380DC2"/>
    <w:rsid w:val="00393837"/>
    <w:rsid w:val="00395A8B"/>
    <w:rsid w:val="003A2DE0"/>
    <w:rsid w:val="00417ABB"/>
    <w:rsid w:val="004278C8"/>
    <w:rsid w:val="0043309A"/>
    <w:rsid w:val="00454D0B"/>
    <w:rsid w:val="00456B0E"/>
    <w:rsid w:val="0046456F"/>
    <w:rsid w:val="0046704A"/>
    <w:rsid w:val="00481835"/>
    <w:rsid w:val="00487876"/>
    <w:rsid w:val="004922A8"/>
    <w:rsid w:val="0049500B"/>
    <w:rsid w:val="0049544F"/>
    <w:rsid w:val="004B53BB"/>
    <w:rsid w:val="004D7126"/>
    <w:rsid w:val="004E0F7C"/>
    <w:rsid w:val="005000D0"/>
    <w:rsid w:val="00503082"/>
    <w:rsid w:val="00512275"/>
    <w:rsid w:val="00550FA7"/>
    <w:rsid w:val="00556BD1"/>
    <w:rsid w:val="005665F9"/>
    <w:rsid w:val="00596EB8"/>
    <w:rsid w:val="0059709A"/>
    <w:rsid w:val="005B18ED"/>
    <w:rsid w:val="005B749C"/>
    <w:rsid w:val="005D7DE6"/>
    <w:rsid w:val="005E4AE7"/>
    <w:rsid w:val="0060020C"/>
    <w:rsid w:val="006208F0"/>
    <w:rsid w:val="00622FBE"/>
    <w:rsid w:val="00634A61"/>
    <w:rsid w:val="00640E91"/>
    <w:rsid w:val="00661D01"/>
    <w:rsid w:val="0066635B"/>
    <w:rsid w:val="00671A0B"/>
    <w:rsid w:val="00674A19"/>
    <w:rsid w:val="00681F20"/>
    <w:rsid w:val="006A7CB7"/>
    <w:rsid w:val="006B0C64"/>
    <w:rsid w:val="006E3D7C"/>
    <w:rsid w:val="006E7551"/>
    <w:rsid w:val="006F0967"/>
    <w:rsid w:val="006F0C25"/>
    <w:rsid w:val="0070512D"/>
    <w:rsid w:val="007242AC"/>
    <w:rsid w:val="007607E7"/>
    <w:rsid w:val="00795C01"/>
    <w:rsid w:val="007A5B90"/>
    <w:rsid w:val="007F1D37"/>
    <w:rsid w:val="007F4F5C"/>
    <w:rsid w:val="007F7354"/>
    <w:rsid w:val="007F7C6D"/>
    <w:rsid w:val="00831851"/>
    <w:rsid w:val="00844906"/>
    <w:rsid w:val="008459F5"/>
    <w:rsid w:val="0088171A"/>
    <w:rsid w:val="00881BF6"/>
    <w:rsid w:val="008979BF"/>
    <w:rsid w:val="008A6EBC"/>
    <w:rsid w:val="008D0389"/>
    <w:rsid w:val="008D15C2"/>
    <w:rsid w:val="008D59A9"/>
    <w:rsid w:val="00902EFD"/>
    <w:rsid w:val="00940E73"/>
    <w:rsid w:val="00943D08"/>
    <w:rsid w:val="009723B3"/>
    <w:rsid w:val="0098470E"/>
    <w:rsid w:val="009A143B"/>
    <w:rsid w:val="009E3D27"/>
    <w:rsid w:val="00A05052"/>
    <w:rsid w:val="00A05AF9"/>
    <w:rsid w:val="00A16285"/>
    <w:rsid w:val="00A300F1"/>
    <w:rsid w:val="00A31A29"/>
    <w:rsid w:val="00A40DD6"/>
    <w:rsid w:val="00A4190F"/>
    <w:rsid w:val="00A43191"/>
    <w:rsid w:val="00A771BF"/>
    <w:rsid w:val="00A82D57"/>
    <w:rsid w:val="00A938E9"/>
    <w:rsid w:val="00AB2B43"/>
    <w:rsid w:val="00AB53F9"/>
    <w:rsid w:val="00AD4C81"/>
    <w:rsid w:val="00AE54B7"/>
    <w:rsid w:val="00B504CF"/>
    <w:rsid w:val="00B5085A"/>
    <w:rsid w:val="00B67DB9"/>
    <w:rsid w:val="00B70751"/>
    <w:rsid w:val="00BA5679"/>
    <w:rsid w:val="00BB2E25"/>
    <w:rsid w:val="00BC60B5"/>
    <w:rsid w:val="00BE452F"/>
    <w:rsid w:val="00BF09EB"/>
    <w:rsid w:val="00BF0CB8"/>
    <w:rsid w:val="00C10561"/>
    <w:rsid w:val="00C26E67"/>
    <w:rsid w:val="00C37B26"/>
    <w:rsid w:val="00C475E5"/>
    <w:rsid w:val="00C607A4"/>
    <w:rsid w:val="00C74B0F"/>
    <w:rsid w:val="00C80A02"/>
    <w:rsid w:val="00C83D13"/>
    <w:rsid w:val="00CA184B"/>
    <w:rsid w:val="00CA6104"/>
    <w:rsid w:val="00CB0752"/>
    <w:rsid w:val="00CE70AE"/>
    <w:rsid w:val="00CF4FEB"/>
    <w:rsid w:val="00D06286"/>
    <w:rsid w:val="00D266F3"/>
    <w:rsid w:val="00D35EF9"/>
    <w:rsid w:val="00D64969"/>
    <w:rsid w:val="00D735AD"/>
    <w:rsid w:val="00D76052"/>
    <w:rsid w:val="00D83A4D"/>
    <w:rsid w:val="00D97697"/>
    <w:rsid w:val="00DB5086"/>
    <w:rsid w:val="00DC683A"/>
    <w:rsid w:val="00DC68E3"/>
    <w:rsid w:val="00DD297B"/>
    <w:rsid w:val="00DE5AB1"/>
    <w:rsid w:val="00DF76B6"/>
    <w:rsid w:val="00E10FFC"/>
    <w:rsid w:val="00E12EF4"/>
    <w:rsid w:val="00E17204"/>
    <w:rsid w:val="00E206DB"/>
    <w:rsid w:val="00E35795"/>
    <w:rsid w:val="00E872D7"/>
    <w:rsid w:val="00EB2E4F"/>
    <w:rsid w:val="00EC04EE"/>
    <w:rsid w:val="00EC6211"/>
    <w:rsid w:val="00ED525E"/>
    <w:rsid w:val="00ED70DC"/>
    <w:rsid w:val="00ED7108"/>
    <w:rsid w:val="00EE28E5"/>
    <w:rsid w:val="00F05C4B"/>
    <w:rsid w:val="00F13EF3"/>
    <w:rsid w:val="00F229D5"/>
    <w:rsid w:val="00F34AF1"/>
    <w:rsid w:val="00F35FD5"/>
    <w:rsid w:val="00F4128C"/>
    <w:rsid w:val="00F51738"/>
    <w:rsid w:val="00F67909"/>
    <w:rsid w:val="00F811C4"/>
    <w:rsid w:val="00F906DD"/>
    <w:rsid w:val="00F95E0D"/>
    <w:rsid w:val="00FB0A6F"/>
    <w:rsid w:val="00FC6842"/>
    <w:rsid w:val="00FD1B1B"/>
    <w:rsid w:val="00FE06D0"/>
    <w:rsid w:val="00FE4384"/>
    <w:rsid w:val="00FF20F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ED7FD03-183D-4D99-9E7E-F0EA698B5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229D5"/>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229D5"/>
    <w:pPr>
      <w:spacing w:after="0" w:line="240" w:lineRule="auto"/>
      <w:ind w:left="708"/>
    </w:pPr>
    <w:rPr>
      <w:rFonts w:ascii="Times New Roman" w:eastAsia="Times New Roman" w:hAnsi="Times New Roman" w:cs="Times New Roman"/>
      <w:bCs/>
      <w:sz w:val="20"/>
      <w:szCs w:val="20"/>
      <w:lang w:eastAsia="es-ES"/>
    </w:rPr>
  </w:style>
  <w:style w:type="paragraph" w:styleId="Textoindependiente2">
    <w:name w:val="Body Text 2"/>
    <w:basedOn w:val="Normal"/>
    <w:link w:val="Textoindependiente2Car"/>
    <w:semiHidden/>
    <w:rsid w:val="007F1D37"/>
    <w:pPr>
      <w:spacing w:after="0" w:line="240" w:lineRule="auto"/>
    </w:pPr>
    <w:rPr>
      <w:rFonts w:ascii="Arial" w:eastAsia="Times New Roman" w:hAnsi="Arial" w:cs="Times New Roman"/>
      <w:b/>
      <w:bCs/>
      <w:sz w:val="28"/>
      <w:szCs w:val="20"/>
      <w:lang w:eastAsia="es-ES"/>
    </w:rPr>
  </w:style>
  <w:style w:type="character" w:customStyle="1" w:styleId="Textoindependiente2Car">
    <w:name w:val="Texto independiente 2 Car"/>
    <w:basedOn w:val="Fuentedeprrafopredeter"/>
    <w:link w:val="Textoindependiente2"/>
    <w:semiHidden/>
    <w:rsid w:val="007F1D37"/>
    <w:rPr>
      <w:rFonts w:ascii="Arial" w:eastAsia="Times New Roman" w:hAnsi="Arial" w:cs="Times New Roman"/>
      <w:b/>
      <w:bCs/>
      <w:sz w:val="28"/>
      <w:szCs w:val="20"/>
      <w:lang w:eastAsia="es-ES"/>
    </w:rPr>
  </w:style>
  <w:style w:type="paragraph" w:styleId="Textodeglobo">
    <w:name w:val="Balloon Text"/>
    <w:basedOn w:val="Normal"/>
    <w:link w:val="TextodegloboCar"/>
    <w:uiPriority w:val="99"/>
    <w:semiHidden/>
    <w:unhideWhenUsed/>
    <w:rsid w:val="006F0C2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F0C25"/>
    <w:rPr>
      <w:rFonts w:ascii="Segoe UI" w:hAnsi="Segoe UI" w:cs="Segoe UI"/>
      <w:sz w:val="18"/>
      <w:szCs w:val="18"/>
    </w:rPr>
  </w:style>
  <w:style w:type="paragraph" w:styleId="Textoindependiente">
    <w:name w:val="Body Text"/>
    <w:basedOn w:val="Normal"/>
    <w:link w:val="TextoindependienteCar"/>
    <w:uiPriority w:val="99"/>
    <w:semiHidden/>
    <w:unhideWhenUsed/>
    <w:rsid w:val="00F35FD5"/>
    <w:pPr>
      <w:spacing w:after="120"/>
    </w:pPr>
  </w:style>
  <w:style w:type="character" w:customStyle="1" w:styleId="TextoindependienteCar">
    <w:name w:val="Texto independiente Car"/>
    <w:basedOn w:val="Fuentedeprrafopredeter"/>
    <w:link w:val="Textoindependiente"/>
    <w:uiPriority w:val="99"/>
    <w:semiHidden/>
    <w:rsid w:val="00F35F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64F21-7796-470C-BCED-9143CB7599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218</Words>
  <Characters>1200</Characters>
  <Application>Microsoft Office Word</Application>
  <DocSecurity>0</DocSecurity>
  <Lines>10</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jbevan</dc:creator>
  <cp:keywords/>
  <dc:description/>
  <cp:lastModifiedBy>frodriguez</cp:lastModifiedBy>
  <cp:revision>3</cp:revision>
  <cp:lastPrinted>2022-11-17T11:15:00Z</cp:lastPrinted>
  <dcterms:created xsi:type="dcterms:W3CDTF">2022-11-17T11:20:00Z</dcterms:created>
  <dcterms:modified xsi:type="dcterms:W3CDTF">2022-11-17T13:00:00Z</dcterms:modified>
</cp:coreProperties>
</file>