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6C432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12373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674A19">
      <w:pPr>
        <w:spacing w:after="0" w:line="276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6C4322" w:rsidRPr="00887E2B" w:rsidRDefault="00F229D5" w:rsidP="006C4322">
      <w:pPr>
        <w:pStyle w:val="Textoindependiente2"/>
        <w:spacing w:line="276" w:lineRule="auto"/>
        <w:ind w:left="709" w:hanging="993"/>
        <w:jc w:val="both"/>
        <w:rPr>
          <w:rFonts w:ascii="Courier New" w:hAnsi="Courier New" w:cs="Courier New"/>
          <w:b w:val="0"/>
          <w:sz w:val="24"/>
          <w:szCs w:val="24"/>
        </w:rPr>
      </w:pPr>
      <w:r w:rsidRPr="00CE70AE">
        <w:rPr>
          <w:rFonts w:ascii="Courier New" w:hAnsi="Courier New"/>
          <w:color w:val="000000"/>
          <w:sz w:val="24"/>
          <w:lang w:val="es-AR"/>
        </w:rPr>
        <w:t>Visto</w:t>
      </w:r>
      <w:r w:rsidR="00DE5AB1" w:rsidRPr="00CE70AE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FE4384"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367967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>Expediente 967/200</w:t>
      </w:r>
      <w:r w:rsidR="006C4322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>6 (Rehace) iniciado por Alta Gracia Golf Club – Ref.: Habilitación; y</w:t>
      </w:r>
    </w:p>
    <w:p w:rsidR="00936358" w:rsidRDefault="00936358" w:rsidP="00FE18D6">
      <w:pPr>
        <w:pStyle w:val="Textoindependiente2"/>
        <w:spacing w:line="276" w:lineRule="auto"/>
        <w:ind w:left="993" w:hanging="993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DC68E3" w:rsidRPr="00B67DB9" w:rsidRDefault="00DC68E3" w:rsidP="00A900B7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A900B7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80A02" w:rsidRDefault="00C80A02" w:rsidP="00A900B7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229D5" w:rsidRPr="005630A8" w:rsidRDefault="00F229D5" w:rsidP="00A900B7">
      <w:pPr>
        <w:pStyle w:val="Prrafodelista"/>
        <w:jc w:val="both"/>
        <w:rPr>
          <w:rFonts w:ascii="Courier New" w:hAnsi="Courier New" w:cs="Courier New"/>
          <w:sz w:val="24"/>
          <w:szCs w:val="24"/>
          <w:lang w:val="pt-BR"/>
        </w:rPr>
      </w:pPr>
    </w:p>
    <w:p w:rsidR="006C4322" w:rsidRPr="006C4322" w:rsidRDefault="00661D01" w:rsidP="006C4322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6C4322">
        <w:rPr>
          <w:rFonts w:ascii="Courier New" w:eastAsia="Arial Unicode MS" w:hAnsi="Courier New" w:cs="Courier New"/>
          <w:sz w:val="24"/>
          <w:szCs w:val="24"/>
        </w:rPr>
        <w:t>Que</w:t>
      </w:r>
      <w:r w:rsidR="009F78B4" w:rsidRPr="006C4322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6C4322" w:rsidRPr="006C4322">
        <w:rPr>
          <w:rFonts w:ascii="Courier New" w:eastAsia="Arial Unicode MS" w:hAnsi="Courier New" w:cs="Courier New"/>
          <w:sz w:val="24"/>
          <w:szCs w:val="24"/>
        </w:rPr>
        <w:t>a fs. 3 consta nota del Sr. Pedr</w:t>
      </w:r>
      <w:r w:rsidR="00367967">
        <w:rPr>
          <w:rFonts w:ascii="Courier New" w:eastAsia="Arial Unicode MS" w:hAnsi="Courier New" w:cs="Courier New"/>
          <w:sz w:val="24"/>
          <w:szCs w:val="24"/>
        </w:rPr>
        <w:t>o Daniel Cámara en carácter de P</w:t>
      </w:r>
      <w:r w:rsidR="006C4322" w:rsidRPr="006C4322">
        <w:rPr>
          <w:rFonts w:ascii="Courier New" w:eastAsia="Arial Unicode MS" w:hAnsi="Courier New" w:cs="Courier New"/>
          <w:sz w:val="24"/>
          <w:szCs w:val="24"/>
        </w:rPr>
        <w:t>residente del Alta Gracia Golf Club solicita la Rehabilitación por vía de excepción para el Uso de Suelo como Restaurante y Salón de Eventos  en el inmueble ubicado en Boulevard Carlos Pellegrini 1000;</w:t>
      </w:r>
    </w:p>
    <w:p w:rsidR="006C4322" w:rsidRPr="006C4322" w:rsidRDefault="006C4322" w:rsidP="006C4322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6C4322" w:rsidRPr="006C4322" w:rsidRDefault="006C4322" w:rsidP="006C4322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6C4322">
        <w:rPr>
          <w:rFonts w:ascii="Courier New" w:eastAsia="Arial Unicode MS" w:hAnsi="Courier New" w:cs="Courier New"/>
          <w:sz w:val="24"/>
          <w:szCs w:val="24"/>
        </w:rPr>
        <w:t xml:space="preserve">Que la Secretaría de Gobierno informa que según Ord. 8547 Art. 235 el inmueble se encuentra  Eje Comercial – Residencial </w:t>
      </w:r>
      <w:proofErr w:type="spellStart"/>
      <w:r w:rsidRPr="006C4322">
        <w:rPr>
          <w:rFonts w:ascii="Courier New" w:eastAsia="Arial Unicode MS" w:hAnsi="Courier New" w:cs="Courier New"/>
          <w:sz w:val="24"/>
          <w:szCs w:val="24"/>
        </w:rPr>
        <w:t>Bv</w:t>
      </w:r>
      <w:proofErr w:type="spellEnd"/>
      <w:r w:rsidRPr="006C4322">
        <w:rPr>
          <w:rFonts w:ascii="Courier New" w:eastAsia="Arial Unicode MS" w:hAnsi="Courier New" w:cs="Courier New"/>
          <w:sz w:val="24"/>
          <w:szCs w:val="24"/>
        </w:rPr>
        <w:t>. Pellegrini;</w:t>
      </w:r>
    </w:p>
    <w:p w:rsidR="006C4322" w:rsidRPr="006C4322" w:rsidRDefault="006C4322" w:rsidP="006C4322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6C4322" w:rsidRPr="006C4322" w:rsidRDefault="006C4322" w:rsidP="006C4322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6C4322">
        <w:rPr>
          <w:rFonts w:ascii="Courier New" w:eastAsia="Arial Unicode MS" w:hAnsi="Courier New" w:cs="Courier New"/>
          <w:sz w:val="24"/>
          <w:szCs w:val="24"/>
        </w:rPr>
        <w:t xml:space="preserve">Que el Uso de Suelo – Servicio Recreativo con Actividades incómodas (Salón de eventos) –Uso no permitido según Ordenanza 8547 Art. 201; </w:t>
      </w:r>
    </w:p>
    <w:p w:rsidR="006C4322" w:rsidRPr="006C4322" w:rsidRDefault="006C4322" w:rsidP="006C4322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6C4322" w:rsidRPr="006C4322" w:rsidRDefault="006C4322" w:rsidP="006C4322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6C4322">
        <w:rPr>
          <w:rFonts w:ascii="Courier New" w:hAnsi="Courier New" w:cs="Courier New"/>
          <w:sz w:val="24"/>
          <w:szCs w:val="24"/>
        </w:rPr>
        <w:t>Que evaluado lo solicitado por</w:t>
      </w:r>
      <w:r w:rsidR="00367967">
        <w:rPr>
          <w:rFonts w:ascii="Courier New" w:hAnsi="Courier New" w:cs="Courier New"/>
          <w:sz w:val="24"/>
          <w:szCs w:val="24"/>
        </w:rPr>
        <w:t xml:space="preserve"> la</w:t>
      </w:r>
      <w:r w:rsidRPr="006C4322">
        <w:rPr>
          <w:rFonts w:ascii="Courier New" w:hAnsi="Courier New" w:cs="Courier New"/>
          <w:sz w:val="24"/>
          <w:szCs w:val="24"/>
        </w:rPr>
        <w:t xml:space="preserve"> Comisión de Obras y Servicios Públicos de este H.C.D. se resuelve llevar adelante una encuesta entre los vecinos de la manzana para ejercer su opinión sobre lo solicitado y si la negativa superara el 50% no se podrá otorgar la autorización;</w:t>
      </w:r>
    </w:p>
    <w:p w:rsidR="006C4322" w:rsidRPr="006C4322" w:rsidRDefault="006C4322" w:rsidP="006C4322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6C4322" w:rsidRPr="006C4322" w:rsidRDefault="006C4322" w:rsidP="006C4322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6C4322">
        <w:rPr>
          <w:rFonts w:ascii="Courier New" w:hAnsi="Courier New" w:cs="Courier New"/>
          <w:sz w:val="24"/>
          <w:szCs w:val="24"/>
        </w:rPr>
        <w:t>Que realizada la encuesta sobre un total de 24 vecinos encuestados se obtuvo un porcentaje del 62,5% de aprobación, un 20,83% por la negativa y 16,66% de vecinos que ante reiteradas visitas no respondieron la encuesta;</w:t>
      </w:r>
    </w:p>
    <w:p w:rsidR="005A6AD7" w:rsidRPr="006C4322" w:rsidRDefault="005A6AD7" w:rsidP="006C4322">
      <w:pPr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B47563" w:rsidRDefault="00351F39" w:rsidP="00A900B7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FE18D6">
        <w:rPr>
          <w:rFonts w:ascii="Courier New" w:hAnsi="Courier New" w:cs="Courier New"/>
          <w:sz w:val="24"/>
          <w:szCs w:val="24"/>
        </w:rPr>
        <w:t xml:space="preserve">Que </w:t>
      </w:r>
      <w:r w:rsidR="00503082" w:rsidRPr="00FE18D6">
        <w:rPr>
          <w:rFonts w:ascii="Courier New" w:hAnsi="Courier New" w:cs="Courier New"/>
          <w:sz w:val="24"/>
          <w:szCs w:val="24"/>
        </w:rPr>
        <w:t>evaluado el expedie</w:t>
      </w:r>
      <w:r w:rsidR="005A6AD7" w:rsidRPr="00FE18D6">
        <w:rPr>
          <w:rFonts w:ascii="Courier New" w:hAnsi="Courier New" w:cs="Courier New"/>
          <w:sz w:val="24"/>
          <w:szCs w:val="24"/>
        </w:rPr>
        <w:t>nte  por la Comisión de Obras y Servicios Públicos</w:t>
      </w:r>
      <w:r w:rsidR="00503082" w:rsidRPr="00FE18D6">
        <w:rPr>
          <w:rFonts w:ascii="Courier New" w:hAnsi="Courier New" w:cs="Courier New"/>
          <w:sz w:val="24"/>
          <w:szCs w:val="24"/>
        </w:rPr>
        <w:t>, emite despacho fa</w:t>
      </w:r>
      <w:r w:rsidR="00B47563" w:rsidRPr="00FE18D6">
        <w:rPr>
          <w:rFonts w:ascii="Courier New" w:hAnsi="Courier New" w:cs="Courier New"/>
          <w:sz w:val="24"/>
          <w:szCs w:val="24"/>
        </w:rPr>
        <w:t>vorable, aprobado por unanimidad</w:t>
      </w:r>
      <w:r w:rsidR="009F78B4" w:rsidRPr="00FE18D6">
        <w:rPr>
          <w:rFonts w:ascii="Courier New" w:hAnsi="Courier New" w:cs="Courier New"/>
          <w:sz w:val="24"/>
          <w:szCs w:val="24"/>
        </w:rPr>
        <w:t xml:space="preserve"> en Sesión Extrao</w:t>
      </w:r>
      <w:r w:rsidR="00503082" w:rsidRPr="00FE18D6">
        <w:rPr>
          <w:rFonts w:ascii="Courier New" w:hAnsi="Courier New" w:cs="Courier New"/>
          <w:sz w:val="24"/>
          <w:szCs w:val="24"/>
        </w:rPr>
        <w:t>rdinaria del dí</w:t>
      </w:r>
      <w:r w:rsidR="000C11AD" w:rsidRPr="00FE18D6">
        <w:rPr>
          <w:rFonts w:ascii="Courier New" w:hAnsi="Courier New" w:cs="Courier New"/>
          <w:sz w:val="24"/>
          <w:szCs w:val="24"/>
        </w:rPr>
        <w:t>a</w:t>
      </w:r>
      <w:r w:rsidR="009F78B4" w:rsidRPr="00FE18D6">
        <w:rPr>
          <w:rFonts w:ascii="Courier New" w:hAnsi="Courier New" w:cs="Courier New"/>
          <w:sz w:val="24"/>
          <w:szCs w:val="24"/>
        </w:rPr>
        <w:t xml:space="preserve"> 07 de diciembre</w:t>
      </w:r>
      <w:r w:rsidR="00503082" w:rsidRPr="00FE18D6">
        <w:rPr>
          <w:rFonts w:ascii="Courier New" w:hAnsi="Courier New" w:cs="Courier New"/>
          <w:sz w:val="24"/>
          <w:szCs w:val="24"/>
        </w:rPr>
        <w:t xml:space="preserve"> de 2022.</w:t>
      </w:r>
    </w:p>
    <w:p w:rsidR="006C4322" w:rsidRDefault="006C4322" w:rsidP="00A900B7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6C4322" w:rsidRDefault="006C4322" w:rsidP="00A900B7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6C4322" w:rsidRDefault="006C4322" w:rsidP="00A900B7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6C4322" w:rsidRDefault="006C4322" w:rsidP="00A900B7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6C4322" w:rsidRDefault="006C4322" w:rsidP="006C4322">
      <w:pPr>
        <w:pStyle w:val="Prrafodelista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6C4322" w:rsidRPr="006C4322" w:rsidRDefault="006C4322" w:rsidP="006C4322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9F78B4" w:rsidRPr="009F78B4" w:rsidRDefault="009F78B4" w:rsidP="00A900B7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B47563" w:rsidRPr="00A16285" w:rsidRDefault="00B47563" w:rsidP="00A900B7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A900B7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A43191" w:rsidRDefault="00F229D5" w:rsidP="00A900B7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F07CF" w:rsidRDefault="000F07CF" w:rsidP="00A900B7">
      <w:pPr>
        <w:spacing w:before="100" w:beforeAutospacing="1" w:after="100" w:afterAutospacing="1" w:line="240" w:lineRule="auto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6C4322" w:rsidRPr="00E34AD1" w:rsidRDefault="00945F89" w:rsidP="00A900B7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b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="00AB0E21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6C4322">
        <w:rPr>
          <w:rFonts w:ascii="Courier New" w:hAnsi="Courier New" w:cs="Courier New"/>
          <w:b/>
          <w:sz w:val="24"/>
          <w:szCs w:val="24"/>
          <w:lang w:val="es-AR"/>
        </w:rPr>
        <w:t xml:space="preserve"> </w:t>
      </w:r>
      <w:r w:rsidR="006C4322" w:rsidRPr="00E34AD1">
        <w:rPr>
          <w:rFonts w:ascii="Courier New" w:hAnsi="Courier New" w:cs="Courier New"/>
          <w:b/>
          <w:sz w:val="24"/>
          <w:szCs w:val="24"/>
          <w:lang w:val="es-AR"/>
        </w:rPr>
        <w:t xml:space="preserve">AUTORIZAR </w:t>
      </w:r>
      <w:r w:rsidR="006C4322" w:rsidRPr="00E34AD1">
        <w:rPr>
          <w:rFonts w:ascii="Courier New" w:hAnsi="Courier New" w:cs="Courier New"/>
          <w:sz w:val="24"/>
          <w:szCs w:val="24"/>
        </w:rPr>
        <w:t>el uso del suelo para la in</w:t>
      </w:r>
      <w:r w:rsidR="00367967">
        <w:rPr>
          <w:rFonts w:ascii="Courier New" w:hAnsi="Courier New" w:cs="Courier New"/>
          <w:sz w:val="24"/>
          <w:szCs w:val="24"/>
        </w:rPr>
        <w:t>stalación de un Restaurante y  Salón de F</w:t>
      </w:r>
      <w:r w:rsidR="006C4322" w:rsidRPr="00E34AD1">
        <w:rPr>
          <w:rFonts w:ascii="Courier New" w:hAnsi="Courier New" w:cs="Courier New"/>
          <w:sz w:val="24"/>
          <w:szCs w:val="24"/>
        </w:rPr>
        <w:t>iestas en el inmueble ubicado en Boulevard Carlos Pellegrini 100</w:t>
      </w:r>
      <w:r w:rsidR="00367967">
        <w:rPr>
          <w:rFonts w:ascii="Courier New" w:hAnsi="Courier New" w:cs="Courier New"/>
          <w:sz w:val="24"/>
          <w:szCs w:val="24"/>
        </w:rPr>
        <w:t>0</w:t>
      </w:r>
      <w:bookmarkStart w:id="0" w:name="_GoBack"/>
      <w:bookmarkEnd w:id="0"/>
      <w:r w:rsidR="006C4322" w:rsidRPr="00E34AD1">
        <w:rPr>
          <w:rFonts w:ascii="Courier New" w:hAnsi="Courier New" w:cs="Courier New"/>
          <w:sz w:val="24"/>
          <w:szCs w:val="24"/>
        </w:rPr>
        <w:t xml:space="preserve"> - designación catastral  01-01-145-030-000 debiendo para su habilitación dar cumplimiento a todo lo establecido por las Ordenanzas vig</w:t>
      </w:r>
      <w:r w:rsidR="00E34AD1" w:rsidRPr="00E34AD1">
        <w:rPr>
          <w:rFonts w:ascii="Courier New" w:hAnsi="Courier New" w:cs="Courier New"/>
          <w:sz w:val="24"/>
          <w:szCs w:val="24"/>
        </w:rPr>
        <w:t xml:space="preserve">entes que regulan la actividad. </w:t>
      </w:r>
      <w:r w:rsidR="00E34AD1" w:rsidRPr="00E34AD1">
        <w:rPr>
          <w:rFonts w:ascii="Courier New" w:hAnsi="Courier New" w:cs="Courier New"/>
          <w:sz w:val="24"/>
          <w:szCs w:val="24"/>
        </w:rPr>
        <w:t>La presente autorización es condicionada  a que no se permita la reproducción de música en el exterior del</w:t>
      </w:r>
      <w:r w:rsidR="00E34AD1" w:rsidRPr="00E34AD1">
        <w:rPr>
          <w:rFonts w:ascii="Courier New" w:hAnsi="Courier New" w:cs="Courier New"/>
          <w:sz w:val="24"/>
          <w:szCs w:val="24"/>
        </w:rPr>
        <w:t xml:space="preserve"> establecimiento.-</w:t>
      </w:r>
    </w:p>
    <w:p w:rsidR="00503082" w:rsidRPr="00503082" w:rsidRDefault="006F69C5" w:rsidP="00A900B7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3A2DE0" w:rsidRDefault="003A2DE0" w:rsidP="00A900B7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0767C9" w:rsidRPr="00925DF9" w:rsidRDefault="000767C9" w:rsidP="00A900B7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A900B7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</w:t>
      </w:r>
      <w:r w:rsidR="001D2A1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E CONCEJO </w:t>
      </w:r>
      <w:r w:rsidR="0050308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DELIBERANTE A LOS </w:t>
      </w:r>
      <w:r w:rsidR="009F78B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SIETE</w:t>
      </w:r>
      <w:r w:rsidR="00CE70AE"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70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S</w:t>
      </w:r>
      <w:r w:rsidR="009F78B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MES DE DICIEMBRE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A900B7">
      <w:pPr>
        <w:spacing w:line="240" w:lineRule="auto"/>
        <w:jc w:val="both"/>
      </w:pPr>
    </w:p>
    <w:p w:rsidR="00A05052" w:rsidRDefault="00A05052" w:rsidP="00A900B7">
      <w:pPr>
        <w:spacing w:line="240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52A89"/>
    <w:rsid w:val="000767C9"/>
    <w:rsid w:val="00083069"/>
    <w:rsid w:val="000B45B6"/>
    <w:rsid w:val="000C01CB"/>
    <w:rsid w:val="000C11AD"/>
    <w:rsid w:val="000D2C9E"/>
    <w:rsid w:val="000E0779"/>
    <w:rsid w:val="000F07CF"/>
    <w:rsid w:val="000F330E"/>
    <w:rsid w:val="0010112D"/>
    <w:rsid w:val="00103378"/>
    <w:rsid w:val="0011293B"/>
    <w:rsid w:val="001309DF"/>
    <w:rsid w:val="00134FE9"/>
    <w:rsid w:val="0015557C"/>
    <w:rsid w:val="00175633"/>
    <w:rsid w:val="00177749"/>
    <w:rsid w:val="00182925"/>
    <w:rsid w:val="00196571"/>
    <w:rsid w:val="001A6A20"/>
    <w:rsid w:val="001D2A14"/>
    <w:rsid w:val="001F496A"/>
    <w:rsid w:val="001F7888"/>
    <w:rsid w:val="002045EF"/>
    <w:rsid w:val="00205EB4"/>
    <w:rsid w:val="00214454"/>
    <w:rsid w:val="00222C57"/>
    <w:rsid w:val="00226395"/>
    <w:rsid w:val="0024000A"/>
    <w:rsid w:val="0024103A"/>
    <w:rsid w:val="002919E5"/>
    <w:rsid w:val="002A7302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67967"/>
    <w:rsid w:val="00367BF6"/>
    <w:rsid w:val="00380DC2"/>
    <w:rsid w:val="00393837"/>
    <w:rsid w:val="00395A8B"/>
    <w:rsid w:val="003A2DE0"/>
    <w:rsid w:val="003E3ECB"/>
    <w:rsid w:val="00417ABB"/>
    <w:rsid w:val="004278C8"/>
    <w:rsid w:val="0043309A"/>
    <w:rsid w:val="00454D0B"/>
    <w:rsid w:val="00456B0E"/>
    <w:rsid w:val="0046456F"/>
    <w:rsid w:val="0046704A"/>
    <w:rsid w:val="00481835"/>
    <w:rsid w:val="004827AC"/>
    <w:rsid w:val="00487876"/>
    <w:rsid w:val="004922A8"/>
    <w:rsid w:val="0049500B"/>
    <w:rsid w:val="0049544F"/>
    <w:rsid w:val="004B53BB"/>
    <w:rsid w:val="004D7126"/>
    <w:rsid w:val="004E0F7C"/>
    <w:rsid w:val="005000D0"/>
    <w:rsid w:val="00503082"/>
    <w:rsid w:val="00512275"/>
    <w:rsid w:val="00535705"/>
    <w:rsid w:val="00550FA7"/>
    <w:rsid w:val="00556BD1"/>
    <w:rsid w:val="005630A8"/>
    <w:rsid w:val="00596EB8"/>
    <w:rsid w:val="0059709A"/>
    <w:rsid w:val="005A6AD7"/>
    <w:rsid w:val="005B18ED"/>
    <w:rsid w:val="005B749C"/>
    <w:rsid w:val="005D7DE6"/>
    <w:rsid w:val="005E4AE7"/>
    <w:rsid w:val="005F5F2E"/>
    <w:rsid w:val="0060020C"/>
    <w:rsid w:val="006208F0"/>
    <w:rsid w:val="00622FBE"/>
    <w:rsid w:val="00634A61"/>
    <w:rsid w:val="00640E91"/>
    <w:rsid w:val="00661D01"/>
    <w:rsid w:val="0066635B"/>
    <w:rsid w:val="00671A0B"/>
    <w:rsid w:val="00674A19"/>
    <w:rsid w:val="006A7CB7"/>
    <w:rsid w:val="006B0C64"/>
    <w:rsid w:val="006C4322"/>
    <w:rsid w:val="006E3D7C"/>
    <w:rsid w:val="006E7551"/>
    <w:rsid w:val="006F0967"/>
    <w:rsid w:val="006F0C25"/>
    <w:rsid w:val="006F69C5"/>
    <w:rsid w:val="0070512D"/>
    <w:rsid w:val="007242AC"/>
    <w:rsid w:val="007607E7"/>
    <w:rsid w:val="00795C01"/>
    <w:rsid w:val="007A5B90"/>
    <w:rsid w:val="007F1D37"/>
    <w:rsid w:val="007F4F5C"/>
    <w:rsid w:val="007F7354"/>
    <w:rsid w:val="007F7C6D"/>
    <w:rsid w:val="0080793D"/>
    <w:rsid w:val="00831851"/>
    <w:rsid w:val="00844906"/>
    <w:rsid w:val="008459F5"/>
    <w:rsid w:val="0088171A"/>
    <w:rsid w:val="00881BF6"/>
    <w:rsid w:val="00883444"/>
    <w:rsid w:val="008979BF"/>
    <w:rsid w:val="008A6EBC"/>
    <w:rsid w:val="008D0389"/>
    <w:rsid w:val="008D15C2"/>
    <w:rsid w:val="008D59A9"/>
    <w:rsid w:val="00902EFD"/>
    <w:rsid w:val="00936358"/>
    <w:rsid w:val="00940E73"/>
    <w:rsid w:val="00943D08"/>
    <w:rsid w:val="00945F89"/>
    <w:rsid w:val="009723B3"/>
    <w:rsid w:val="0098470E"/>
    <w:rsid w:val="009A143B"/>
    <w:rsid w:val="009E3D27"/>
    <w:rsid w:val="009F78B4"/>
    <w:rsid w:val="00A05052"/>
    <w:rsid w:val="00A05AF9"/>
    <w:rsid w:val="00A16285"/>
    <w:rsid w:val="00A300F1"/>
    <w:rsid w:val="00A31A29"/>
    <w:rsid w:val="00A40DD6"/>
    <w:rsid w:val="00A4190F"/>
    <w:rsid w:val="00A43191"/>
    <w:rsid w:val="00A771BF"/>
    <w:rsid w:val="00A82D57"/>
    <w:rsid w:val="00A900B7"/>
    <w:rsid w:val="00A938E9"/>
    <w:rsid w:val="00AB0E21"/>
    <w:rsid w:val="00AB2B43"/>
    <w:rsid w:val="00AB53F9"/>
    <w:rsid w:val="00AD4C81"/>
    <w:rsid w:val="00AE54B7"/>
    <w:rsid w:val="00B474EF"/>
    <w:rsid w:val="00B47563"/>
    <w:rsid w:val="00B504CF"/>
    <w:rsid w:val="00B5085A"/>
    <w:rsid w:val="00B67DB9"/>
    <w:rsid w:val="00B70751"/>
    <w:rsid w:val="00BA5679"/>
    <w:rsid w:val="00BB2E25"/>
    <w:rsid w:val="00BC60B5"/>
    <w:rsid w:val="00BE452F"/>
    <w:rsid w:val="00BF09EB"/>
    <w:rsid w:val="00BF0CB8"/>
    <w:rsid w:val="00C10559"/>
    <w:rsid w:val="00C10561"/>
    <w:rsid w:val="00C26E67"/>
    <w:rsid w:val="00C37B26"/>
    <w:rsid w:val="00C475E5"/>
    <w:rsid w:val="00C607A4"/>
    <w:rsid w:val="00C74B0F"/>
    <w:rsid w:val="00C80A02"/>
    <w:rsid w:val="00C83D13"/>
    <w:rsid w:val="00CA184B"/>
    <w:rsid w:val="00CA6104"/>
    <w:rsid w:val="00CB0752"/>
    <w:rsid w:val="00CE70AE"/>
    <w:rsid w:val="00CF4FEB"/>
    <w:rsid w:val="00D06286"/>
    <w:rsid w:val="00D266F3"/>
    <w:rsid w:val="00D35EF9"/>
    <w:rsid w:val="00D64969"/>
    <w:rsid w:val="00D735AD"/>
    <w:rsid w:val="00D76052"/>
    <w:rsid w:val="00D83A4D"/>
    <w:rsid w:val="00D97697"/>
    <w:rsid w:val="00DB5086"/>
    <w:rsid w:val="00DC683A"/>
    <w:rsid w:val="00DC68E3"/>
    <w:rsid w:val="00DD297B"/>
    <w:rsid w:val="00DE5AB1"/>
    <w:rsid w:val="00DF76B6"/>
    <w:rsid w:val="00E10FFC"/>
    <w:rsid w:val="00E17204"/>
    <w:rsid w:val="00E206DB"/>
    <w:rsid w:val="00E34AD1"/>
    <w:rsid w:val="00E35795"/>
    <w:rsid w:val="00E872D7"/>
    <w:rsid w:val="00EB2E4F"/>
    <w:rsid w:val="00EC04EE"/>
    <w:rsid w:val="00EC6211"/>
    <w:rsid w:val="00ED525E"/>
    <w:rsid w:val="00ED70DC"/>
    <w:rsid w:val="00ED7108"/>
    <w:rsid w:val="00EE28E5"/>
    <w:rsid w:val="00F05C4B"/>
    <w:rsid w:val="00F13EF3"/>
    <w:rsid w:val="00F229D5"/>
    <w:rsid w:val="00F34AF1"/>
    <w:rsid w:val="00F35FD5"/>
    <w:rsid w:val="00F51738"/>
    <w:rsid w:val="00F67909"/>
    <w:rsid w:val="00F811C4"/>
    <w:rsid w:val="00F8589C"/>
    <w:rsid w:val="00F906DD"/>
    <w:rsid w:val="00F95E0D"/>
    <w:rsid w:val="00FB0A6F"/>
    <w:rsid w:val="00FC6842"/>
    <w:rsid w:val="00FD1B1B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43008C-9452-4252-A07F-BCC827906F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344</Words>
  <Characters>1896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2022-12-13T12:39:00Z</cp:lastPrinted>
  <dcterms:created xsi:type="dcterms:W3CDTF">2022-12-12T12:05:00Z</dcterms:created>
  <dcterms:modified xsi:type="dcterms:W3CDTF">2022-12-13T13:36:00Z</dcterms:modified>
</cp:coreProperties>
</file>