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EF40D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2438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F40D6" w:rsidRDefault="00DD71EF" w:rsidP="00EF40D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EF40D6">
        <w:rPr>
          <w:rFonts w:ascii="Courier New" w:hAnsi="Courier New" w:cs="Courier New"/>
          <w:b w:val="0"/>
          <w:sz w:val="24"/>
          <w:szCs w:val="24"/>
          <w:lang w:val="es-ES_tradnl"/>
        </w:rPr>
        <w:t>El expediente 467/2013 Morillo Ramón Antonio – Eximición de Tasa por</w:t>
      </w:r>
      <w:r w:rsidR="00EF40D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EF40D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EF40D6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EF40D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A4ECE" w:rsidRPr="00FA4ECE" w:rsidRDefault="00FA4ECE" w:rsidP="00EF40D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F40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F40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F40D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744BB" w:rsidRDefault="00DD71EF" w:rsidP="00EF40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EF40D6">
        <w:rPr>
          <w:rFonts w:ascii="Courier New" w:eastAsia="Arial Unicode MS" w:hAnsi="Courier New" w:cs="Courier New"/>
          <w:sz w:val="24"/>
          <w:szCs w:val="24"/>
        </w:rPr>
        <w:t>dad Cuenta Municipal Nº 00010945</w:t>
      </w:r>
      <w:r w:rsidR="004744BB">
        <w:rPr>
          <w:rFonts w:ascii="Courier New" w:eastAsia="Arial Unicode MS" w:hAnsi="Courier New" w:cs="Courier New"/>
          <w:sz w:val="24"/>
          <w:szCs w:val="24"/>
        </w:rPr>
        <w:t>;</w:t>
      </w:r>
    </w:p>
    <w:p w:rsidR="004744BB" w:rsidRPr="001475F9" w:rsidRDefault="004744BB" w:rsidP="00EF40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F40D6" w:rsidRDefault="004744BB" w:rsidP="00EF40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informe socio económico realizado por la Secretaria de Salud, Desarrollo y Equidad se trata </w:t>
      </w:r>
      <w:r w:rsidR="00AB0CF5">
        <w:rPr>
          <w:rFonts w:ascii="Courier New" w:eastAsia="Arial Unicode MS" w:hAnsi="Courier New" w:cs="Courier New"/>
          <w:sz w:val="24"/>
          <w:szCs w:val="24"/>
        </w:rPr>
        <w:t xml:space="preserve">de </w:t>
      </w:r>
      <w:r w:rsidR="00EF40D6">
        <w:rPr>
          <w:rFonts w:ascii="Courier New" w:eastAsia="Arial Unicode MS" w:hAnsi="Courier New" w:cs="Courier New"/>
          <w:sz w:val="24"/>
          <w:szCs w:val="24"/>
        </w:rPr>
        <w:t>una familia extensa cuyos ingresos provienen de transferencias formales del Estado que escasamente le permiten afrontar sus necesidades básicas</w:t>
      </w:r>
      <w:r w:rsidR="00EF40D6">
        <w:rPr>
          <w:rFonts w:ascii="Courier New" w:eastAsia="Arial Unicode MS" w:hAnsi="Courier New" w:cs="Courier New"/>
          <w:sz w:val="24"/>
          <w:szCs w:val="24"/>
        </w:rPr>
        <w:t>;</w:t>
      </w:r>
    </w:p>
    <w:p w:rsidR="00EF40D6" w:rsidRDefault="00EF40D6" w:rsidP="00EF40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Pr="00CC5051" w:rsidRDefault="00DD71EF" w:rsidP="00EF40D6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Ordinaria del día 22 de marzo de 2023.</w:t>
      </w:r>
    </w:p>
    <w:p w:rsidR="00DD71EF" w:rsidRDefault="00DD71EF" w:rsidP="00EF40D6">
      <w:pPr>
        <w:pStyle w:val="Prrafodelista"/>
        <w:jc w:val="both"/>
        <w:rPr>
          <w:lang w:val="es-AR"/>
        </w:rPr>
      </w:pPr>
    </w:p>
    <w:p w:rsidR="00CC5051" w:rsidRPr="00DD71EF" w:rsidRDefault="00CC5051" w:rsidP="00EF40D6">
      <w:pPr>
        <w:pStyle w:val="Prrafodelista"/>
        <w:jc w:val="both"/>
        <w:rPr>
          <w:lang w:val="es-AR"/>
        </w:rPr>
      </w:pPr>
    </w:p>
    <w:p w:rsidR="00DD71EF" w:rsidRPr="00DD71EF" w:rsidRDefault="00DD71EF" w:rsidP="00EF40D6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F40D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F40D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F40D6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EF40D6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 a la Titular de la cuenta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FF32D3" w:rsidRPr="00FF32D3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FF32D3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CA11FB">
        <w:rPr>
          <w:rFonts w:ascii="Courier New" w:eastAsia="Arial Unicode MS" w:hAnsi="Courier New" w:cs="Courier New"/>
          <w:sz w:val="24"/>
          <w:szCs w:val="24"/>
        </w:rPr>
        <w:t>000</w:t>
      </w:r>
      <w:r w:rsidR="00EF40D6">
        <w:rPr>
          <w:rFonts w:ascii="Courier New" w:eastAsia="Arial Unicode MS" w:hAnsi="Courier New" w:cs="Courier New"/>
          <w:sz w:val="24"/>
          <w:szCs w:val="24"/>
        </w:rPr>
        <w:t>10945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FF32D3" w:rsidRDefault="00FF32D3" w:rsidP="00EF40D6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Pr="00DD71EF" w:rsidRDefault="00DD71EF" w:rsidP="00EF40D6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bookmarkStart w:id="0" w:name="_GoBack"/>
      <w:bookmarkEnd w:id="0"/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FA4EC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EF40D6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32C8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VEINTIDÓS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EF40D6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0DF6"/>
    <w:rsid w:val="0010750E"/>
    <w:rsid w:val="00175633"/>
    <w:rsid w:val="00177749"/>
    <w:rsid w:val="00205EB4"/>
    <w:rsid w:val="00222C57"/>
    <w:rsid w:val="00226395"/>
    <w:rsid w:val="0024000A"/>
    <w:rsid w:val="002A730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11FB"/>
    <w:rsid w:val="00CA6104"/>
    <w:rsid w:val="00CB0752"/>
    <w:rsid w:val="00CB1DAC"/>
    <w:rsid w:val="00CC5051"/>
    <w:rsid w:val="00CE70AE"/>
    <w:rsid w:val="00CF19F4"/>
    <w:rsid w:val="00CF4FEB"/>
    <w:rsid w:val="00D32C8A"/>
    <w:rsid w:val="00D35EF9"/>
    <w:rsid w:val="00D735AD"/>
    <w:rsid w:val="00D76052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EF40D6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0FAD5-C0A8-45B2-A38D-2DF5A18F8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2023-03-27T11:16:00Z</cp:lastPrinted>
  <dcterms:created xsi:type="dcterms:W3CDTF">2023-03-27T11:19:00Z</dcterms:created>
  <dcterms:modified xsi:type="dcterms:W3CDTF">2023-03-27T11:19:00Z</dcterms:modified>
</cp:coreProperties>
</file>