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876C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2489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352A2" w:rsidRDefault="00DD71EF" w:rsidP="002876C4">
      <w:pPr>
        <w:spacing w:line="240" w:lineRule="auto"/>
        <w:ind w:left="709" w:hanging="993"/>
        <w:jc w:val="both"/>
        <w:rPr>
          <w:rFonts w:ascii="Courier New" w:hAnsi="Courier New" w:cs="Courier New"/>
          <w:sz w:val="24"/>
          <w:szCs w:val="24"/>
        </w:rPr>
      </w:pPr>
      <w:r w:rsidRPr="002876C4">
        <w:rPr>
          <w:rFonts w:ascii="Courier New" w:hAnsi="Courier New"/>
          <w:b/>
          <w:color w:val="000000"/>
          <w:sz w:val="24"/>
        </w:rPr>
        <w:t>Visto</w:t>
      </w:r>
      <w:r w:rsidRPr="002876C4">
        <w:rPr>
          <w:rFonts w:ascii="Courier New" w:hAnsi="Courier New" w:cs="Courier New"/>
          <w:b/>
          <w:color w:val="000000"/>
          <w:sz w:val="24"/>
          <w:szCs w:val="24"/>
        </w:rPr>
        <w:t>:</w:t>
      </w:r>
      <w:r w:rsidR="008A12F9" w:rsidRPr="008A12F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2876C4" w:rsidRPr="002876C4">
        <w:rPr>
          <w:rFonts w:ascii="Courier New" w:hAnsi="Courier New" w:cs="Courier New"/>
          <w:sz w:val="24"/>
          <w:szCs w:val="24"/>
        </w:rPr>
        <w:t>El expediente Nº778/</w:t>
      </w:r>
      <w:r w:rsidR="00545F97">
        <w:rPr>
          <w:rFonts w:ascii="Courier New" w:hAnsi="Courier New" w:cs="Courier New"/>
          <w:sz w:val="24"/>
          <w:szCs w:val="24"/>
        </w:rPr>
        <w:t>11</w:t>
      </w:r>
      <w:r w:rsidR="002876C4" w:rsidRPr="002876C4">
        <w:rPr>
          <w:rFonts w:ascii="Courier New" w:hAnsi="Courier New" w:cs="Courier New"/>
          <w:sz w:val="24"/>
          <w:szCs w:val="24"/>
        </w:rPr>
        <w:t xml:space="preserve"> iniciado  por la Biblioteca Popular Domingo Faustino Sarmiento  solicitando actualización de Subsidio; y </w:t>
      </w:r>
    </w:p>
    <w:p w:rsidR="002876C4" w:rsidRPr="002352A2" w:rsidRDefault="002876C4" w:rsidP="002876C4">
      <w:pPr>
        <w:spacing w:line="240" w:lineRule="auto"/>
        <w:ind w:left="709" w:hanging="993"/>
        <w:jc w:val="both"/>
        <w:rPr>
          <w:rFonts w:ascii="Courier New" w:hAnsi="Courier New" w:cs="Courier New"/>
          <w:sz w:val="24"/>
          <w:szCs w:val="24"/>
        </w:rPr>
      </w:pPr>
    </w:p>
    <w:p w:rsidR="00DD71EF" w:rsidRPr="000268EA" w:rsidRDefault="00DD71EF" w:rsidP="002876C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 w:rsidRPr="000268E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C O N S I D E R A N D O</w:t>
      </w:r>
    </w:p>
    <w:p w:rsidR="00DD71EF" w:rsidRPr="000268EA" w:rsidRDefault="00DD71EF" w:rsidP="002876C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DD71EF" w:rsidRPr="000268EA" w:rsidRDefault="00DD71EF" w:rsidP="002876C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2876C4" w:rsidRPr="002876C4" w:rsidRDefault="00DD71EF" w:rsidP="002876C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876C4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 w:rsidRPr="002876C4">
        <w:rPr>
          <w:rFonts w:ascii="Courier New" w:hAnsi="Courier New" w:cs="Courier New"/>
          <w:sz w:val="24"/>
          <w:szCs w:val="24"/>
        </w:rPr>
        <w:t xml:space="preserve"> </w:t>
      </w:r>
      <w:r w:rsidR="002876C4" w:rsidRPr="002876C4">
        <w:rPr>
          <w:rFonts w:ascii="Courier New" w:hAnsi="Courier New" w:cs="Courier New"/>
          <w:sz w:val="24"/>
          <w:szCs w:val="24"/>
        </w:rPr>
        <w:t xml:space="preserve">mediante nota ajunta a fs. 69  el Sr. </w:t>
      </w:r>
      <w:proofErr w:type="spellStart"/>
      <w:r w:rsidR="002876C4" w:rsidRPr="002876C4">
        <w:rPr>
          <w:rFonts w:ascii="Courier New" w:hAnsi="Courier New" w:cs="Courier New"/>
          <w:sz w:val="24"/>
          <w:szCs w:val="24"/>
        </w:rPr>
        <w:t>Alvaro</w:t>
      </w:r>
      <w:proofErr w:type="spellEnd"/>
      <w:r w:rsidR="002876C4" w:rsidRPr="002876C4">
        <w:rPr>
          <w:rFonts w:ascii="Courier New" w:hAnsi="Courier New" w:cs="Courier New"/>
          <w:sz w:val="24"/>
          <w:szCs w:val="24"/>
        </w:rPr>
        <w:t xml:space="preserve"> Farías en calidad de presidente de la Biblioteca solicita  se actualice el monto del subsidio otorgado,</w:t>
      </w:r>
    </w:p>
    <w:p w:rsidR="002876C4" w:rsidRPr="002876C4" w:rsidRDefault="002876C4" w:rsidP="002876C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876C4" w:rsidRPr="002876C4" w:rsidRDefault="002876C4" w:rsidP="002876C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876C4">
        <w:rPr>
          <w:rFonts w:ascii="Courier New" w:hAnsi="Courier New" w:cs="Courier New"/>
          <w:sz w:val="24"/>
          <w:szCs w:val="24"/>
        </w:rPr>
        <w:t xml:space="preserve">Que fundamenta dicho pedido  en el gran valor cultural que la Biblioteca Sarmiento tiene para la ciudad, siendo un espacio de resguardo  de nuestra historia; </w:t>
      </w:r>
    </w:p>
    <w:p w:rsidR="002876C4" w:rsidRPr="002876C4" w:rsidRDefault="002876C4" w:rsidP="002876C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876C4" w:rsidRPr="002876C4" w:rsidRDefault="002876C4" w:rsidP="002876C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876C4">
        <w:rPr>
          <w:rFonts w:ascii="Courier New" w:hAnsi="Courier New" w:cs="Courier New"/>
          <w:sz w:val="24"/>
          <w:szCs w:val="24"/>
        </w:rPr>
        <w:t>Que  desde hace años el Estado Municipal  otorga  un subsidio a la Biblioteca como manera de colaborar con su sostenimiento y mantenimiento;</w:t>
      </w:r>
    </w:p>
    <w:p w:rsidR="002876C4" w:rsidRPr="002876C4" w:rsidRDefault="002876C4" w:rsidP="002876C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352A2" w:rsidRDefault="002876C4" w:rsidP="002876C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876C4">
        <w:rPr>
          <w:rFonts w:ascii="Courier New" w:hAnsi="Courier New" w:cs="Courier New"/>
          <w:sz w:val="24"/>
          <w:szCs w:val="24"/>
        </w:rPr>
        <w:t xml:space="preserve">Que con la última actualización del subsidio  se otorgó la suma de Pesos Diez Mil ($10.000) – Ordenanza 10982;  </w:t>
      </w:r>
    </w:p>
    <w:p w:rsidR="002876C4" w:rsidRPr="002876C4" w:rsidRDefault="002876C4" w:rsidP="002876C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051" w:rsidRPr="002876C4" w:rsidRDefault="00DD71EF" w:rsidP="002876C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2876C4">
        <w:rPr>
          <w:rFonts w:ascii="Courier New" w:hAnsi="Courier New" w:cs="Courier New"/>
          <w:sz w:val="24"/>
          <w:szCs w:val="24"/>
          <w:lang w:val="es-AR"/>
        </w:rPr>
        <w:t>Que evaluado el expedi</w:t>
      </w:r>
      <w:r w:rsidR="002352A2" w:rsidRPr="002876C4">
        <w:rPr>
          <w:rFonts w:ascii="Courier New" w:hAnsi="Courier New" w:cs="Courier New"/>
          <w:sz w:val="24"/>
          <w:szCs w:val="24"/>
          <w:lang w:val="es-AR"/>
        </w:rPr>
        <w:t xml:space="preserve">ente por la Comisión de </w:t>
      </w:r>
      <w:r w:rsidR="002876C4">
        <w:rPr>
          <w:rFonts w:ascii="Courier New" w:hAnsi="Courier New" w:cs="Courier New"/>
          <w:sz w:val="24"/>
          <w:szCs w:val="24"/>
          <w:lang w:val="es-AR"/>
        </w:rPr>
        <w:t>Cultura, Turismo y Deportes</w:t>
      </w:r>
      <w:r w:rsidR="006602BC" w:rsidRPr="002876C4">
        <w:rPr>
          <w:rFonts w:ascii="Courier New" w:hAnsi="Courier New" w:cs="Courier New"/>
          <w:sz w:val="24"/>
          <w:szCs w:val="24"/>
          <w:lang w:val="es-AR"/>
        </w:rPr>
        <w:t>,</w:t>
      </w:r>
      <w:r w:rsidRPr="002876C4">
        <w:rPr>
          <w:rFonts w:ascii="Courier New" w:hAnsi="Courier New" w:cs="Courier New"/>
          <w:sz w:val="24"/>
          <w:szCs w:val="24"/>
          <w:lang w:val="es-AR"/>
        </w:rPr>
        <w:t xml:space="preserve"> emite despacho fa</w:t>
      </w:r>
      <w:r w:rsidR="000268EA">
        <w:rPr>
          <w:rFonts w:ascii="Courier New" w:hAnsi="Courier New" w:cs="Courier New"/>
          <w:sz w:val="24"/>
          <w:szCs w:val="24"/>
          <w:lang w:val="es-AR"/>
        </w:rPr>
        <w:t>vorable, aprobado por mayoría</w:t>
      </w:r>
      <w:r w:rsidRPr="002876C4">
        <w:rPr>
          <w:rFonts w:ascii="Courier New" w:hAnsi="Courier New" w:cs="Courier New"/>
          <w:sz w:val="24"/>
          <w:szCs w:val="24"/>
          <w:lang w:val="es-AR"/>
        </w:rPr>
        <w:t xml:space="preserve"> en Sesión Ordinar</w:t>
      </w:r>
      <w:r w:rsidR="00E15375" w:rsidRPr="002876C4">
        <w:rPr>
          <w:rFonts w:ascii="Courier New" w:hAnsi="Courier New" w:cs="Courier New"/>
          <w:sz w:val="24"/>
          <w:szCs w:val="24"/>
          <w:lang w:val="es-AR"/>
        </w:rPr>
        <w:t>ia del día 26</w:t>
      </w:r>
      <w:r w:rsidR="006804FF" w:rsidRPr="002876C4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2876C4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6602BC" w:rsidRDefault="00061BD7" w:rsidP="002876C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352A2" w:rsidRPr="00DD71EF" w:rsidRDefault="002352A2" w:rsidP="002876C4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2876C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Default="00DD71EF" w:rsidP="002876C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876C4" w:rsidRPr="00DD71EF" w:rsidRDefault="002876C4" w:rsidP="002876C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71EF" w:rsidRDefault="00DD71EF" w:rsidP="002876C4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6602BC" w:rsidRPr="002876C4" w:rsidRDefault="00F32FDC" w:rsidP="002876C4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4332A6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876C4" w:rsidRPr="002876C4">
        <w:rPr>
          <w:rFonts w:ascii="Courier New" w:hAnsi="Courier New" w:cs="Courier New"/>
          <w:b/>
          <w:bCs/>
          <w:sz w:val="24"/>
          <w:szCs w:val="24"/>
        </w:rPr>
        <w:t>ACTUALIZAR</w:t>
      </w:r>
      <w:r w:rsidR="002876C4" w:rsidRPr="002876C4">
        <w:rPr>
          <w:rFonts w:ascii="Courier New" w:hAnsi="Courier New" w:cs="Courier New"/>
          <w:bCs/>
          <w:sz w:val="24"/>
          <w:szCs w:val="24"/>
        </w:rPr>
        <w:t xml:space="preserve"> el subsidio asignado a la Biblioteca Popular Domingo Faustino Sarmiento abonándose a partir del primero de mayo de 2023 la suma de Pesos Veinticinco Mil ($25.000) por mes.-</w:t>
      </w:r>
    </w:p>
    <w:p w:rsidR="006602BC" w:rsidRDefault="006602BC" w:rsidP="002352A2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6602BC" w:rsidRDefault="006602BC" w:rsidP="002352A2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6602BC" w:rsidRDefault="006602BC" w:rsidP="006602BC">
      <w:pPr>
        <w:spacing w:after="200" w:line="276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6602BC" w:rsidRDefault="006602BC" w:rsidP="006602BC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6602BC" w:rsidRPr="006602BC" w:rsidRDefault="006602BC" w:rsidP="006602BC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8A12F9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8A12F9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1537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8A12F9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268EA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1E6297"/>
    <w:rsid w:val="00205EB4"/>
    <w:rsid w:val="00222C57"/>
    <w:rsid w:val="00226395"/>
    <w:rsid w:val="002352A2"/>
    <w:rsid w:val="0024000A"/>
    <w:rsid w:val="002876C4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332A6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45F97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02BC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E3147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A9CE0-B65B-46D4-9CF0-668CB3DD4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5</cp:revision>
  <cp:lastPrinted>2023-04-27T11:08:00Z</cp:lastPrinted>
  <dcterms:created xsi:type="dcterms:W3CDTF">2023-04-27T11:17:00Z</dcterms:created>
  <dcterms:modified xsi:type="dcterms:W3CDTF">2023-06-09T16:10:00Z</dcterms:modified>
</cp:coreProperties>
</file>