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854101">
        <w:rPr>
          <w:rFonts w:ascii="Courier New" w:hAnsi="Courier New" w:cs="Courier New"/>
          <w:b/>
          <w:sz w:val="24"/>
          <w:szCs w:val="24"/>
          <w:lang w:val="pt-BR"/>
        </w:rPr>
        <w:t xml:space="preserve"> Democracia”.</w:t>
      </w:r>
    </w:p>
    <w:p w:rsidR="00DD71EF" w:rsidRPr="00854101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028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2554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E6405" w:rsidRDefault="00DD71EF" w:rsidP="008E640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9028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520/2023 - iniciado por Castro Miriam Nancy, solicitando eximición de la deuda que mantiene con COSAG; y  </w:t>
      </w:r>
    </w:p>
    <w:p w:rsidR="009A4F7A" w:rsidRPr="00854101" w:rsidRDefault="009A4F7A" w:rsidP="008E640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854101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028EC" w:rsidRPr="00CB45EF" w:rsidRDefault="00CD0897" w:rsidP="00902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8E640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028EC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9028EC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9028EC">
        <w:rPr>
          <w:rFonts w:ascii="Courier New" w:eastAsia="Arial Unicode MS" w:hAnsi="Courier New" w:cs="Courier New"/>
          <w:sz w:val="24"/>
          <w:szCs w:val="24"/>
        </w:rPr>
        <w:t>;</w:t>
      </w:r>
    </w:p>
    <w:p w:rsidR="009028EC" w:rsidRDefault="009028EC" w:rsidP="00902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28EC" w:rsidRPr="00921D76" w:rsidRDefault="009028EC" w:rsidP="00902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9028EC" w:rsidRDefault="009028EC" w:rsidP="00902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28EC" w:rsidRDefault="009028EC" w:rsidP="00902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9028EC" w:rsidRPr="004A1459" w:rsidRDefault="009028EC" w:rsidP="009028EC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28EC" w:rsidRDefault="009028EC" w:rsidP="00902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 de su hijo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8E6405" w:rsidRDefault="008E6405" w:rsidP="009028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863F0" w:rsidRPr="00F83E0E" w:rsidRDefault="003863F0" w:rsidP="009028E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9028E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854101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028EC" w:rsidRDefault="009028E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028EC" w:rsidRDefault="009028E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028EC" w:rsidRDefault="009028E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028EC" w:rsidRDefault="009028EC" w:rsidP="009028E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71C7C" w:rsidRPr="009028EC" w:rsidRDefault="009028EC" w:rsidP="009028E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41AD" w:rsidRDefault="00F83E0E" w:rsidP="009028EC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028EC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9028EC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01-01-026-003|00709/00-01, que obra a fojas 8 del expediente 520/2023, por la prestación de servicio hasta </w:t>
      </w:r>
      <w:r w:rsidR="009028EC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028EC">
        <w:rPr>
          <w:rFonts w:ascii="Courier New" w:eastAsia="Arial Unicode MS" w:hAnsi="Courier New" w:cs="Courier New"/>
          <w:sz w:val="24"/>
          <w:szCs w:val="24"/>
        </w:rPr>
        <w:t>3</w:t>
      </w:r>
      <w:r w:rsidR="009028EC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9028EC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5493" w:rsidRDefault="002D5493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28EC" w:rsidRDefault="009028EC" w:rsidP="009028EC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544157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Pr="00386C6C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544157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386C6C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Pr="00386C6C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5441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86C6C">
        <w:rPr>
          <w:rFonts w:ascii="Courier New" w:eastAsia="Arial Unicode MS" w:hAnsi="Courier New" w:cs="Courier New"/>
          <w:sz w:val="24"/>
          <w:szCs w:val="24"/>
        </w:rPr>
        <w:t>honorarios generados 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9028EC" w:rsidRDefault="009028EC" w:rsidP="009028EC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028E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854101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D5493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863F0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8E6405"/>
    <w:rsid w:val="009028EC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D8290-9DC6-4086-BEFD-0B880F80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2023-06-15T15:41:00Z</cp:lastPrinted>
  <dcterms:created xsi:type="dcterms:W3CDTF">2023-06-15T15:45:00Z</dcterms:created>
  <dcterms:modified xsi:type="dcterms:W3CDTF">2023-06-15T15:45:00Z</dcterms:modified>
</cp:coreProperties>
</file>