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E68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2581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8E68B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957/2023 - iniciado por </w:t>
      </w:r>
      <w:proofErr w:type="spellStart"/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>Pedernera</w:t>
      </w:r>
      <w:proofErr w:type="spellEnd"/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Carlos Eduardo </w:t>
      </w:r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E68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Default="00F12AF0" w:rsidP="008E68B0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8E68B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8E68B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E68B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E68B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8E68B0">
        <w:rPr>
          <w:rFonts w:ascii="Courier New" w:eastAsia="Arial Unicode MS" w:hAnsi="Courier New" w:cs="Courier New"/>
          <w:sz w:val="24"/>
          <w:szCs w:val="24"/>
        </w:rPr>
        <w:t>00028390;</w:t>
      </w:r>
    </w:p>
    <w:p w:rsidR="00D460A0" w:rsidRDefault="00D460A0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22136A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E68B0"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grupo familiar tipo nuclear con jefatura masculina cuyos ingresos provienen de jubilaciones mínimas, siendo estos recursos sus únicos ingresos;</w:t>
      </w:r>
    </w:p>
    <w:p w:rsidR="008E68B0" w:rsidRDefault="008E68B0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2136A" w:rsidRPr="008E68B0" w:rsidRDefault="008E68B0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2E7A86" w:rsidRPr="008608C1" w:rsidRDefault="002E7A86" w:rsidP="008E68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8E68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 xml:space="preserve">Que evaluado el expediente por la Comisión de Hacienda </w:t>
      </w:r>
      <w:bookmarkEnd w:id="0"/>
      <w:r w:rsidRPr="00405D05">
        <w:rPr>
          <w:rFonts w:ascii="Courier New" w:hAnsi="Courier New" w:cs="Courier New"/>
          <w:sz w:val="24"/>
          <w:szCs w:val="24"/>
        </w:rPr>
        <w:t>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8E68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95690" w:rsidRPr="00A723C8" w:rsidRDefault="00B95690" w:rsidP="008E68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8E68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E68B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E68B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E68B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E68B0">
        <w:rPr>
          <w:rFonts w:ascii="Courier New" w:eastAsia="Arial Unicode MS" w:hAnsi="Courier New" w:cs="Courier New"/>
          <w:sz w:val="24"/>
          <w:szCs w:val="24"/>
        </w:rPr>
        <w:t>00028390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8E68B0" w:rsidRDefault="008E68B0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8E68B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8E68B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E68B0" w:rsidRDefault="008E68B0" w:rsidP="008E68B0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8E68B0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6614E" w:rsidRPr="000368E5" w:rsidRDefault="00EA340C" w:rsidP="008E68B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8E68B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E68B0">
      <w:pPr>
        <w:spacing w:line="276" w:lineRule="auto"/>
      </w:pPr>
    </w:p>
    <w:p w:rsidR="00405D05" w:rsidRDefault="00405D05" w:rsidP="008E68B0">
      <w:pPr>
        <w:spacing w:line="276" w:lineRule="auto"/>
      </w:pPr>
    </w:p>
    <w:p w:rsidR="008E68B0" w:rsidRDefault="008E68B0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C7551-8BA3-4C32-8117-BDAF28BB0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2023-06-30T12:09:00Z</cp:lastPrinted>
  <dcterms:created xsi:type="dcterms:W3CDTF">2023-06-30T12:12:00Z</dcterms:created>
  <dcterms:modified xsi:type="dcterms:W3CDTF">2023-06-30T12:12:00Z</dcterms:modified>
</cp:coreProperties>
</file>