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A5EB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2592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F03F7" w:rsidRDefault="00DD71EF" w:rsidP="00BA5EB8">
      <w:pPr>
        <w:pStyle w:val="Textoindependiente2"/>
        <w:spacing w:line="276" w:lineRule="auto"/>
        <w:ind w:left="644" w:hanging="644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BA5EB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218/2023 - iniciado por Polanco Roque Alfredo – Eximición de Deuda, Obra de Gas; y  </w:t>
      </w:r>
    </w:p>
    <w:p w:rsidR="008608C1" w:rsidRPr="00410E78" w:rsidRDefault="008608C1" w:rsidP="00BA5EB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A5EB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A5EB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A5EB8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A5EB8" w:rsidRDefault="00CD0897" w:rsidP="00BA5E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BA5EB8">
        <w:rPr>
          <w:rFonts w:ascii="Courier New" w:eastAsia="Arial Unicode MS" w:hAnsi="Courier New" w:cs="Courier New"/>
          <w:sz w:val="24"/>
          <w:szCs w:val="24"/>
        </w:rPr>
        <w:t xml:space="preserve">solicita la eximición en concepto de Contribución por Mejoras – Obras de Gas – Cuenta Municipal 00408380; </w:t>
      </w:r>
    </w:p>
    <w:p w:rsidR="00BA5EB8" w:rsidRDefault="00BA5EB8" w:rsidP="00BA5E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A5EB8" w:rsidRDefault="00BA5EB8" w:rsidP="00BA5E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Secretaría de Salud, Desarrollo y Equidad expresa que se trata de un grupo familiar conyugal inserto en el mercado a través de transferencia formal del estado del sistema de previsión social,</w:t>
      </w:r>
    </w:p>
    <w:p w:rsidR="00BA5EB8" w:rsidRDefault="00BA5EB8" w:rsidP="00BA5E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5EB8" w:rsidRDefault="00BA5EB8" w:rsidP="00BA5E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con los ingresos que percibe no alcanza a cubrir las necesidades básicas totales,</w:t>
      </w:r>
    </w:p>
    <w:p w:rsidR="00BA5EB8" w:rsidRDefault="00BA5EB8" w:rsidP="00BA5E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22EC" w:rsidRDefault="00BA5EB8" w:rsidP="00BA5E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solicitante presenta problemas de salud; </w:t>
      </w:r>
    </w:p>
    <w:p w:rsidR="00BA5EB8" w:rsidRPr="00BA5EB8" w:rsidRDefault="00BA5EB8" w:rsidP="00BA5E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BA5EB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4022EC">
        <w:rPr>
          <w:rFonts w:ascii="Courier New" w:hAnsi="Courier New" w:cs="Courier New"/>
          <w:sz w:val="24"/>
          <w:szCs w:val="24"/>
        </w:rPr>
        <w:t xml:space="preserve"> día 05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8E68B0" w:rsidRPr="00D460A0" w:rsidRDefault="008E68B0" w:rsidP="00BA5EB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F03F7" w:rsidRPr="00756741" w:rsidRDefault="00DF03F7" w:rsidP="00BA5EB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BA5EB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BA5EB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BA5EB8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8E68B0" w:rsidRDefault="00F83E0E" w:rsidP="00BA5EB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A5EB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por Mejoras – Obra de Gas - </w:t>
      </w:r>
      <w:r w:rsidR="00BA5EB8" w:rsidRPr="00BA5EB8">
        <w:rPr>
          <w:rFonts w:ascii="Courier New" w:eastAsia="Arial Unicode MS" w:hAnsi="Courier New" w:cs="Courier New"/>
          <w:sz w:val="24"/>
          <w:szCs w:val="24"/>
        </w:rPr>
        <w:t>Cuenta</w:t>
      </w:r>
      <w:r w:rsidR="00BA5EB8" w:rsidRPr="00BA5EB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A5EB8" w:rsidRPr="00BA5EB8">
        <w:rPr>
          <w:rFonts w:ascii="Courier New" w:eastAsia="Arial Unicode MS" w:hAnsi="Courier New" w:cs="Courier New"/>
          <w:sz w:val="24"/>
          <w:szCs w:val="24"/>
        </w:rPr>
        <w:t>Municipal Nº 00408380</w:t>
      </w:r>
      <w:r w:rsidR="00BA5EB8" w:rsidRPr="00BA5EB8">
        <w:rPr>
          <w:rFonts w:ascii="Courier New" w:eastAsia="Arial Unicode MS" w:hAnsi="Courier New" w:cs="Courier New"/>
          <w:sz w:val="24"/>
          <w:szCs w:val="24"/>
        </w:rPr>
        <w:t>.-</w:t>
      </w:r>
    </w:p>
    <w:p w:rsidR="00BA5EB8" w:rsidRDefault="00BA5EB8" w:rsidP="00BA5EB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5EB8" w:rsidRDefault="00BA5EB8" w:rsidP="00BA5EB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5EB8" w:rsidRDefault="00BA5EB8" w:rsidP="00BA5EB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5EB8" w:rsidRDefault="00BA5EB8" w:rsidP="00BA5EB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5EB8" w:rsidRDefault="00BA5EB8" w:rsidP="00BA5EB8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A5EB8" w:rsidRPr="00BA5EB8" w:rsidRDefault="00BA5EB8" w:rsidP="00BA5EB8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BA5EB8" w:rsidRDefault="00BA5EB8" w:rsidP="00BA5EB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BA5EB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022EC" w:rsidRPr="000368E5" w:rsidRDefault="004022EC" w:rsidP="00BA5EB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BA5EB8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022E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022E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BA5EB8">
      <w:pPr>
        <w:spacing w:line="276" w:lineRule="auto"/>
      </w:pPr>
    </w:p>
    <w:p w:rsidR="00405D05" w:rsidRDefault="00405D05" w:rsidP="00BA5EB8">
      <w:pPr>
        <w:spacing w:line="276" w:lineRule="auto"/>
      </w:pPr>
    </w:p>
    <w:p w:rsidR="008E68B0" w:rsidRDefault="008E68B0" w:rsidP="00BA5EB8">
      <w:pPr>
        <w:spacing w:line="276" w:lineRule="auto"/>
      </w:pPr>
    </w:p>
    <w:p w:rsidR="004022EC" w:rsidRDefault="004022EC" w:rsidP="00BA5EB8">
      <w:pPr>
        <w:spacing w:line="276" w:lineRule="auto"/>
      </w:pPr>
    </w:p>
    <w:sectPr w:rsidR="004022EC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22EC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A5EB8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2C87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F7803-EF17-490D-BC9B-D16DA35F9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2023-07-06T10:39:00Z</cp:lastPrinted>
  <dcterms:created xsi:type="dcterms:W3CDTF">2023-07-06T10:44:00Z</dcterms:created>
  <dcterms:modified xsi:type="dcterms:W3CDTF">2023-07-06T10:44:00Z</dcterms:modified>
</cp:coreProperties>
</file>