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BE705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604B52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BE7056">
        <w:rPr>
          <w:rFonts w:ascii="Courier New" w:hAnsi="Courier New" w:cs="Courier New"/>
          <w:b/>
          <w:sz w:val="24"/>
          <w:szCs w:val="24"/>
          <w:lang w:val="es-AR"/>
        </w:rPr>
        <w:t>Años de Democracia”.</w:t>
      </w:r>
    </w:p>
    <w:p w:rsidR="00DD71EF" w:rsidRPr="00BE705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BE7056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BE705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77313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2596</w:t>
      </w:r>
    </w:p>
    <w:p w:rsidR="00DD71EF" w:rsidRPr="00BE7056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73135" w:rsidRDefault="00DD71EF" w:rsidP="0077313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E7056">
        <w:rPr>
          <w:rFonts w:ascii="Courier New" w:hAnsi="Courier New"/>
          <w:color w:val="000000"/>
          <w:sz w:val="24"/>
          <w:lang w:val="es-AR"/>
        </w:rPr>
        <w:t>Visto</w:t>
      </w:r>
      <w:r w:rsidRPr="00BE7056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BE7056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773135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1142/202</w:t>
      </w:r>
      <w:r w:rsidR="00604B52">
        <w:rPr>
          <w:rFonts w:ascii="Courier New" w:hAnsi="Courier New" w:cs="Courier New"/>
          <w:b w:val="0"/>
          <w:sz w:val="24"/>
          <w:szCs w:val="24"/>
          <w:lang w:val="es-ES_tradnl"/>
        </w:rPr>
        <w:t>2 - iniciado por Pérez Carranza</w:t>
      </w:r>
      <w:bookmarkStart w:id="0" w:name="_GoBack"/>
      <w:bookmarkEnd w:id="0"/>
      <w:r w:rsidR="0077313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Carlos Ricardo – Eximición Tasas a la Propiedad por Discapacidad; y  </w:t>
      </w:r>
    </w:p>
    <w:p w:rsidR="00E02F57" w:rsidRPr="00773135" w:rsidRDefault="00E02F57" w:rsidP="00E02F57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8608C1" w:rsidRPr="00BE7056" w:rsidRDefault="008608C1" w:rsidP="00E86A2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E86A2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73135" w:rsidRDefault="00CD0897" w:rsidP="0077313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E7056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E02F5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773135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 Cuenta Municipal Nº 00004744;</w:t>
      </w:r>
    </w:p>
    <w:p w:rsidR="00773135" w:rsidRDefault="00773135" w:rsidP="0077313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BE7056" w:rsidRPr="00773135" w:rsidRDefault="00773135" w:rsidP="0077313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 adjunta copia del certificado de Discapacidad;</w:t>
      </w:r>
    </w:p>
    <w:p w:rsidR="00E02F57" w:rsidRPr="00E02F57" w:rsidRDefault="00E02F57" w:rsidP="00E02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1778CE">
        <w:rPr>
          <w:rFonts w:ascii="Courier New" w:hAnsi="Courier New" w:cs="Courier New"/>
          <w:sz w:val="24"/>
          <w:szCs w:val="24"/>
        </w:rPr>
        <w:t xml:space="preserve"> día 05 de jul</w:t>
      </w:r>
      <w:r w:rsidR="00F241AD" w:rsidRPr="00405D05">
        <w:rPr>
          <w:rFonts w:ascii="Courier New" w:hAnsi="Courier New" w:cs="Courier New"/>
          <w:sz w:val="24"/>
          <w:szCs w:val="24"/>
        </w:rPr>
        <w:t>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E7056" w:rsidRDefault="00BE7056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86A2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E86A2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E86A26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02F57" w:rsidRDefault="00E02F57" w:rsidP="00E02F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73135">
        <w:rPr>
          <w:rFonts w:ascii="Courier New" w:eastAsia="Arial Unicode MS" w:hAnsi="Courier New" w:cs="Courier New"/>
          <w:sz w:val="24"/>
          <w:szCs w:val="24"/>
        </w:rPr>
        <w:t>00004744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E02F57" w:rsidRDefault="00E02F57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5BE3" w:rsidRDefault="00B55BE3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614E" w:rsidRDefault="00EA340C" w:rsidP="001778CE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77313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E86A26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2F34E2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E86A26">
      <w:pPr>
        <w:spacing w:line="276" w:lineRule="auto"/>
      </w:pPr>
    </w:p>
    <w:p w:rsidR="00405D05" w:rsidRDefault="00405D05" w:rsidP="00E86A26">
      <w:pPr>
        <w:spacing w:line="276" w:lineRule="auto"/>
      </w:pPr>
    </w:p>
    <w:p w:rsidR="008E68B0" w:rsidRDefault="008E68B0" w:rsidP="00E86A26">
      <w:pPr>
        <w:spacing w:line="276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A7302"/>
    <w:rsid w:val="002E7A86"/>
    <w:rsid w:val="002F100C"/>
    <w:rsid w:val="002F34E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D7762-541B-4146-8CD9-A062D8BBE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2023-07-06T11:07:00Z</cp:lastPrinted>
  <dcterms:created xsi:type="dcterms:W3CDTF">2023-07-06T11:10:00Z</dcterms:created>
  <dcterms:modified xsi:type="dcterms:W3CDTF">2023-07-06T14:09:00Z</dcterms:modified>
</cp:coreProperties>
</file>