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92A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2608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Pr="00D92C6C" w:rsidRDefault="00DD71EF" w:rsidP="007731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92A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907/2023 - iniciado por </w:t>
      </w:r>
      <w:proofErr w:type="spellStart"/>
      <w:r w:rsidR="00392A25">
        <w:rPr>
          <w:rFonts w:ascii="Courier New" w:hAnsi="Courier New" w:cs="Courier New"/>
          <w:b w:val="0"/>
          <w:sz w:val="24"/>
          <w:szCs w:val="24"/>
          <w:lang w:val="es-ES_tradnl"/>
        </w:rPr>
        <w:t>Murua</w:t>
      </w:r>
      <w:proofErr w:type="spellEnd"/>
      <w:r w:rsidR="00392A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Walter Alberto – Eximición Tasas a la Propiedad; y  </w:t>
      </w:r>
    </w:p>
    <w:p w:rsidR="008608C1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267188" w:rsidRPr="00D92C6C" w:rsidRDefault="00267188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92A25" w:rsidRDefault="00CD0897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2671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2A25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00007733;</w:t>
      </w:r>
    </w:p>
    <w:p w:rsidR="00392A25" w:rsidRDefault="00392A25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392A25" w:rsidRDefault="00392A25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hogar unipersonal que subsiste a través de tareas informales e inestables como lava coches;</w:t>
      </w:r>
    </w:p>
    <w:p w:rsidR="00392A25" w:rsidRPr="00C40E1B" w:rsidRDefault="00392A25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392A25" w:rsidRDefault="00392A25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de acuerdo a los ingresos declarados no alcanza a satisfacer sus necesidades totales, encontrándose en situación de pobreza;  </w:t>
      </w:r>
    </w:p>
    <w:p w:rsidR="00392A25" w:rsidRDefault="00392A25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2F57" w:rsidRDefault="00392A25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392A25" w:rsidRPr="00267188" w:rsidRDefault="00392A25" w:rsidP="00392A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D92C6C">
        <w:rPr>
          <w:rFonts w:ascii="Courier New" w:hAnsi="Courier New" w:cs="Courier New"/>
          <w:sz w:val="24"/>
          <w:szCs w:val="24"/>
        </w:rPr>
        <w:t xml:space="preserve"> día 12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92A25">
        <w:rPr>
          <w:rFonts w:ascii="Courier New" w:eastAsia="Arial Unicode MS" w:hAnsi="Courier New" w:cs="Courier New"/>
          <w:sz w:val="24"/>
          <w:szCs w:val="24"/>
        </w:rPr>
        <w:t>00007733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392A25" w:rsidRDefault="00392A25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2A25" w:rsidRDefault="00392A25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267188" w:rsidRDefault="00267188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Default="00267188" w:rsidP="00267188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67188" w:rsidRDefault="00267188" w:rsidP="00267188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92C6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F0F56-A7DB-4192-B840-980F3F285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2023-07-13T10:42:00Z</cp:lastPrinted>
  <dcterms:created xsi:type="dcterms:W3CDTF">2023-07-13T10:44:00Z</dcterms:created>
  <dcterms:modified xsi:type="dcterms:W3CDTF">2023-07-13T10:44:00Z</dcterms:modified>
</cp:coreProperties>
</file>