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B171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2640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171F" w:rsidRDefault="00DD71EF" w:rsidP="000B171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B17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D56E69">
        <w:rPr>
          <w:rFonts w:ascii="Courier New" w:hAnsi="Courier New" w:cs="Courier New"/>
          <w:b w:val="0"/>
          <w:sz w:val="24"/>
          <w:szCs w:val="24"/>
          <w:lang w:val="es-ES_tradnl"/>
        </w:rPr>
        <w:t>1159/2023</w:t>
      </w:r>
      <w:bookmarkStart w:id="0" w:name="_GoBack"/>
      <w:bookmarkEnd w:id="0"/>
      <w:r w:rsidR="000B17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Garrido Benjamín Leonor – Eximición Tasa a la Propiedad; y  </w:t>
      </w:r>
    </w:p>
    <w:p w:rsidR="000B171F" w:rsidRDefault="000B171F" w:rsidP="000B171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0B171F">
        <w:rPr>
          <w:rFonts w:ascii="Courier New" w:eastAsia="Arial Unicode MS" w:hAnsi="Courier New" w:cs="Courier New"/>
          <w:sz w:val="24"/>
          <w:szCs w:val="24"/>
        </w:rPr>
        <w:t>00009593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171F" w:rsidRDefault="00EE6C19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0B171F">
        <w:rPr>
          <w:rFonts w:ascii="Courier New" w:eastAsia="Arial Unicode MS" w:hAnsi="Courier New" w:cs="Courier New"/>
          <w:sz w:val="24"/>
          <w:szCs w:val="24"/>
        </w:rPr>
        <w:t>de</w:t>
      </w:r>
      <w:r w:rsidR="000B171F">
        <w:rPr>
          <w:rFonts w:ascii="Courier New" w:eastAsia="Arial Unicode MS" w:hAnsi="Courier New" w:cs="Courier New"/>
          <w:sz w:val="24"/>
          <w:szCs w:val="24"/>
        </w:rPr>
        <w:t xml:space="preserve"> una pareja conyugal que subsiste a través del sistema de seguridad social;</w:t>
      </w:r>
    </w:p>
    <w:p w:rsidR="000B171F" w:rsidRDefault="000B171F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171F" w:rsidRDefault="000B171F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alcanzas a satisfacer sus necesidades totales;</w:t>
      </w:r>
    </w:p>
    <w:p w:rsidR="000B171F" w:rsidRDefault="000B171F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0B171F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esposa del solicitante presenta problemas de salud;</w:t>
      </w:r>
    </w:p>
    <w:p w:rsidR="000B171F" w:rsidRPr="000B171F" w:rsidRDefault="000B171F" w:rsidP="000B171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06BBA" w:rsidRDefault="00E02F57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0B171F">
        <w:rPr>
          <w:rFonts w:ascii="Courier New" w:eastAsia="Arial Unicode MS" w:hAnsi="Courier New" w:cs="Courier New"/>
          <w:sz w:val="24"/>
          <w:szCs w:val="24"/>
        </w:rPr>
        <w:t>00009593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B171F" w:rsidRDefault="000B171F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B92D5-638E-4AD5-B8F3-5D2176986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2023-08-03T12:12:00Z</cp:lastPrinted>
  <dcterms:created xsi:type="dcterms:W3CDTF">2023-08-03T12:12:00Z</dcterms:created>
  <dcterms:modified xsi:type="dcterms:W3CDTF">2023-08-03T12:15:00Z</dcterms:modified>
</cp:coreProperties>
</file>