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76780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2644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6780A" w:rsidRDefault="00DD71EF" w:rsidP="0076780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EE6C19">
        <w:rPr>
          <w:rFonts w:ascii="Courier New" w:hAnsi="Courier New"/>
          <w:color w:val="000000"/>
          <w:sz w:val="24"/>
          <w:lang w:val="es-AR"/>
        </w:rPr>
        <w:t>Visto</w:t>
      </w:r>
      <w:r w:rsidRPr="00EE6C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76780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311/2022 - iniciado por Ortiz Andrea Karina – Eximición Tasa a la Propiedad; y  </w:t>
      </w:r>
    </w:p>
    <w:p w:rsidR="00F26ACD" w:rsidRPr="0076780A" w:rsidRDefault="00F26ACD" w:rsidP="00F26AC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E6C19" w:rsidRPr="00D92C6C" w:rsidRDefault="00EE6C19" w:rsidP="00B06BBA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B06BB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6780A" w:rsidRDefault="00CD0897" w:rsidP="0076780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041D4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8041D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76780A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Propiedad Cuenta Municipal Nº 00000707;</w:t>
      </w:r>
    </w:p>
    <w:p w:rsidR="0076780A" w:rsidRPr="003650F0" w:rsidRDefault="0076780A" w:rsidP="0076780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6780A" w:rsidRPr="0076780A" w:rsidRDefault="0076780A" w:rsidP="0076780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estudio socioeconómico realizado por la Secretaria de Salud, Desarrollo y Equidad expresa que se trata de un grupo extenso con jefatura masculina, </w:t>
      </w:r>
      <w:r w:rsidRPr="0076780A">
        <w:rPr>
          <w:rFonts w:ascii="Courier New" w:eastAsia="Arial Unicode MS" w:hAnsi="Courier New" w:cs="Courier New"/>
          <w:sz w:val="24"/>
          <w:szCs w:val="24"/>
        </w:rPr>
        <w:t>Cuyos ingresos provienen del mercado formal e informal;</w:t>
      </w:r>
    </w:p>
    <w:p w:rsidR="00A83AD1" w:rsidRPr="00A83AD1" w:rsidRDefault="00A83AD1" w:rsidP="0076780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604A1" w:rsidRDefault="00DD71EF" w:rsidP="007678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8041D4">
        <w:rPr>
          <w:rFonts w:ascii="Courier New" w:hAnsi="Courier New" w:cs="Courier New"/>
          <w:sz w:val="24"/>
          <w:szCs w:val="24"/>
        </w:rPr>
        <w:t>ia del</w:t>
      </w:r>
      <w:r w:rsidR="00B06BBA">
        <w:rPr>
          <w:rFonts w:ascii="Courier New" w:hAnsi="Courier New" w:cs="Courier New"/>
          <w:sz w:val="24"/>
          <w:szCs w:val="24"/>
        </w:rPr>
        <w:t xml:space="preserve"> día 02 de agosto</w:t>
      </w:r>
      <w:r w:rsidRPr="008041D4">
        <w:rPr>
          <w:rFonts w:ascii="Courier New" w:hAnsi="Courier New" w:cs="Courier New"/>
          <w:sz w:val="24"/>
          <w:szCs w:val="24"/>
        </w:rPr>
        <w:t xml:space="preserve"> de 2023.</w:t>
      </w:r>
    </w:p>
    <w:p w:rsidR="0076780A" w:rsidRPr="0076780A" w:rsidRDefault="0076780A" w:rsidP="007678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785E8A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73531" w:rsidRPr="003953BF" w:rsidRDefault="00DD71EF" w:rsidP="003953B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D90" w:rsidRDefault="00060D90" w:rsidP="00785E8A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26ACD" w:rsidRDefault="00E02F57" w:rsidP="0076780A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>el CIEN POR CIENTO (100%) el pago de la deuda en concepto</w:t>
      </w:r>
      <w:r w:rsidR="00A83AD1">
        <w:rPr>
          <w:rFonts w:ascii="Courier New" w:eastAsia="Arial Unicode MS" w:hAnsi="Courier New" w:cs="Courier New"/>
          <w:sz w:val="24"/>
          <w:szCs w:val="24"/>
        </w:rPr>
        <w:t xml:space="preserve"> de </w:t>
      </w:r>
      <w:r w:rsidR="00A83AD1">
        <w:rPr>
          <w:rFonts w:ascii="Courier New" w:eastAsia="Arial Unicode MS" w:hAnsi="Courier New" w:cs="Courier New"/>
          <w:sz w:val="24"/>
          <w:szCs w:val="24"/>
        </w:rPr>
        <w:t>T</w:t>
      </w:r>
      <w:r w:rsidR="0076780A">
        <w:rPr>
          <w:rFonts w:ascii="Courier New" w:eastAsia="Arial Unicode MS" w:hAnsi="Courier New" w:cs="Courier New"/>
          <w:sz w:val="24"/>
          <w:szCs w:val="24"/>
        </w:rPr>
        <w:t>asa</w:t>
      </w:r>
      <w:r w:rsidR="0076780A">
        <w:rPr>
          <w:rFonts w:ascii="Courier New" w:eastAsia="Arial Unicode MS" w:hAnsi="Courier New" w:cs="Courier New"/>
          <w:sz w:val="24"/>
          <w:szCs w:val="24"/>
        </w:rPr>
        <w:t xml:space="preserve"> por Servicio a la Propiedad </w:t>
      </w:r>
      <w:r w:rsidR="0076780A" w:rsidRPr="0076780A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6780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6780A">
        <w:rPr>
          <w:rFonts w:ascii="Courier New" w:eastAsia="Arial Unicode MS" w:hAnsi="Courier New" w:cs="Courier New"/>
          <w:sz w:val="24"/>
          <w:szCs w:val="24"/>
        </w:rPr>
        <w:t>00000707</w:t>
      </w:r>
      <w:r w:rsidR="0076780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6780A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</w:p>
    <w:p w:rsidR="009A5038" w:rsidRDefault="009A5038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  <w:bookmarkStart w:id="0" w:name="_GoBack"/>
      <w:bookmarkEnd w:id="0"/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06BB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B171F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00F7D"/>
    <w:rsid w:val="00314F3F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953BF"/>
    <w:rsid w:val="003A0CA9"/>
    <w:rsid w:val="003A2DE0"/>
    <w:rsid w:val="00405D05"/>
    <w:rsid w:val="00410E78"/>
    <w:rsid w:val="00416436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6780A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18E4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9E5498"/>
    <w:rsid w:val="00A04194"/>
    <w:rsid w:val="00A04329"/>
    <w:rsid w:val="00A05052"/>
    <w:rsid w:val="00A06F49"/>
    <w:rsid w:val="00A1457A"/>
    <w:rsid w:val="00A3177B"/>
    <w:rsid w:val="00A31A7D"/>
    <w:rsid w:val="00A4190F"/>
    <w:rsid w:val="00A43191"/>
    <w:rsid w:val="00A52874"/>
    <w:rsid w:val="00A71A3B"/>
    <w:rsid w:val="00A723C8"/>
    <w:rsid w:val="00A771BF"/>
    <w:rsid w:val="00A83AD1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4952"/>
    <w:rsid w:val="00C26E67"/>
    <w:rsid w:val="00C37B26"/>
    <w:rsid w:val="00C46660"/>
    <w:rsid w:val="00C53500"/>
    <w:rsid w:val="00C604A1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56E69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26AC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88B211-33E3-4684-B47F-78E72A16C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2023-08-03T12:54:00Z</cp:lastPrinted>
  <dcterms:created xsi:type="dcterms:W3CDTF">2023-08-03T13:13:00Z</dcterms:created>
  <dcterms:modified xsi:type="dcterms:W3CDTF">2023-08-03T13:13:00Z</dcterms:modified>
</cp:coreProperties>
</file>