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76F5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12865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6F5E" w:rsidRPr="008B548B" w:rsidRDefault="002D0AE6" w:rsidP="00776F5E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76F5E" w:rsidRPr="000D522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776F5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76F5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497/24  iniciado por  Ventre Marta Susana</w:t>
      </w:r>
      <w:r w:rsidR="00776F5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776F5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Canje  de Parcela La Paloma por impuestos; y</w:t>
      </w:r>
    </w:p>
    <w:p w:rsidR="002D47F1" w:rsidRPr="008B548B" w:rsidRDefault="002D47F1" w:rsidP="002D47F1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F1173" w:rsidRPr="00A52C60" w:rsidRDefault="00FF1173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F1173" w:rsidRPr="008A6A0C" w:rsidRDefault="00FF1173" w:rsidP="00FF117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F117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76F5E" w:rsidRDefault="00776F5E" w:rsidP="00776F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76F5E">
        <w:rPr>
          <w:rFonts w:ascii="Courier New" w:hAnsi="Courier New" w:cs="Courier New"/>
          <w:sz w:val="24"/>
          <w:szCs w:val="24"/>
        </w:rPr>
        <w:t>Que</w:t>
      </w:r>
      <w:r w:rsidRPr="00776F5E">
        <w:rPr>
          <w:rFonts w:ascii="Courier New" w:hAnsi="Courier New" w:cs="Courier New"/>
          <w:sz w:val="24"/>
          <w:szCs w:val="24"/>
        </w:rPr>
        <w:t xml:space="preserve"> a fs. 2 del expediente obra nota presentada por la Sra. Ventre Marta Susana, titular de la parcela identificada como P00024 ubicación (A-2-107), solicitando se acepte la transferencia de la parcela mencionada al municipio;</w:t>
      </w:r>
    </w:p>
    <w:p w:rsidR="00776F5E" w:rsidRPr="00776F5E" w:rsidRDefault="00776F5E" w:rsidP="00776F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6F5E" w:rsidRDefault="00776F5E" w:rsidP="00776F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76F5E">
        <w:rPr>
          <w:rFonts w:ascii="Courier New" w:hAnsi="Courier New" w:cs="Courier New"/>
          <w:sz w:val="24"/>
          <w:szCs w:val="24"/>
        </w:rPr>
        <w:t>Que asimismo solicitan se vea la posibilidad de compensar la deuda que tuviere la mencionada parcela en concepto de Tasa por Administración y Mantenimiento de Cementerio;</w:t>
      </w:r>
    </w:p>
    <w:p w:rsidR="00776F5E" w:rsidRPr="00776F5E" w:rsidRDefault="00776F5E" w:rsidP="00776F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6F5E" w:rsidRPr="00776F5E" w:rsidRDefault="00776F5E" w:rsidP="00776F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76F5E">
        <w:rPr>
          <w:rFonts w:ascii="Courier New" w:hAnsi="Courier New" w:cs="Courier New"/>
          <w:sz w:val="24"/>
          <w:szCs w:val="24"/>
        </w:rPr>
        <w:t>Que a fs. 9 el Área de administración del cementerio informa que la parcela cumple las condiciones para ser recibida como donación;</w:t>
      </w:r>
    </w:p>
    <w:p w:rsidR="00FF1173" w:rsidRPr="00776F5E" w:rsidRDefault="00FF1173" w:rsidP="00776F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776F5E" w:rsidRDefault="00A04936" w:rsidP="00776F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76F5E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76F5E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776F5E">
        <w:rPr>
          <w:rFonts w:ascii="Courier New" w:hAnsi="Courier New" w:cs="Courier New"/>
          <w:sz w:val="24"/>
          <w:szCs w:val="24"/>
        </w:rPr>
        <w:t>de Legislación General</w:t>
      </w:r>
      <w:r w:rsidR="004C03C5" w:rsidRPr="00776F5E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776F5E">
        <w:rPr>
          <w:rFonts w:ascii="Courier New" w:hAnsi="Courier New" w:cs="Courier New"/>
          <w:sz w:val="24"/>
          <w:szCs w:val="24"/>
        </w:rPr>
        <w:t>en</w:t>
      </w:r>
      <w:r w:rsidR="00FC66A8" w:rsidRPr="00776F5E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776F5E">
        <w:rPr>
          <w:rFonts w:ascii="Courier New" w:hAnsi="Courier New" w:cs="Courier New"/>
          <w:sz w:val="24"/>
          <w:szCs w:val="24"/>
        </w:rPr>
        <w:t xml:space="preserve">esión </w:t>
      </w:r>
      <w:r w:rsidR="00830586" w:rsidRPr="00776F5E">
        <w:rPr>
          <w:rFonts w:ascii="Courier New" w:hAnsi="Courier New" w:cs="Courier New"/>
          <w:sz w:val="24"/>
          <w:szCs w:val="24"/>
        </w:rPr>
        <w:t>Ordinaria del día 30</w:t>
      </w:r>
      <w:r w:rsidR="003A6400" w:rsidRPr="00776F5E">
        <w:rPr>
          <w:rFonts w:ascii="Courier New" w:hAnsi="Courier New" w:cs="Courier New"/>
          <w:sz w:val="24"/>
          <w:szCs w:val="24"/>
        </w:rPr>
        <w:t xml:space="preserve"> </w:t>
      </w:r>
      <w:r w:rsidR="00EB042C" w:rsidRPr="00776F5E">
        <w:rPr>
          <w:rFonts w:ascii="Courier New" w:hAnsi="Courier New" w:cs="Courier New"/>
          <w:sz w:val="24"/>
          <w:szCs w:val="24"/>
        </w:rPr>
        <w:t>de abril</w:t>
      </w:r>
      <w:r w:rsidR="004C03C5" w:rsidRPr="00776F5E">
        <w:rPr>
          <w:rFonts w:ascii="Courier New" w:hAnsi="Courier New" w:cs="Courier New"/>
          <w:sz w:val="24"/>
          <w:szCs w:val="24"/>
        </w:rPr>
        <w:t xml:space="preserve"> de 2024.</w:t>
      </w:r>
    </w:p>
    <w:p w:rsidR="00CC4221" w:rsidRPr="002D47F1" w:rsidRDefault="00CC4221" w:rsidP="00FF11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F117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F117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F117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F1173" w:rsidRDefault="009F08E9" w:rsidP="00A52C6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5E62A2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776F5E" w:rsidRPr="00446056">
        <w:rPr>
          <w:rFonts w:ascii="Courier New" w:hAnsi="Courier New" w:cs="Courier New"/>
          <w:b/>
          <w:sz w:val="24"/>
          <w:szCs w:val="24"/>
        </w:rPr>
        <w:t>AUTORIZAR</w:t>
      </w:r>
      <w:r w:rsidR="00776F5E" w:rsidRPr="00446056">
        <w:rPr>
          <w:rFonts w:ascii="Courier New" w:hAnsi="Courier New" w:cs="Courier New"/>
          <w:sz w:val="24"/>
          <w:szCs w:val="24"/>
        </w:rPr>
        <w:t xml:space="preserve"> al Departamento Ejecutivo a receptar la parcela identificada</w:t>
      </w:r>
      <w:r w:rsidR="00776F5E" w:rsidRPr="00ED73F4">
        <w:rPr>
          <w:rFonts w:ascii="Courier New" w:hAnsi="Courier New" w:cs="Courier New"/>
          <w:sz w:val="24"/>
          <w:szCs w:val="24"/>
        </w:rPr>
        <w:t xml:space="preserve"> </w:t>
      </w:r>
      <w:r w:rsidR="00776F5E" w:rsidRPr="00446056">
        <w:rPr>
          <w:rFonts w:ascii="Courier New" w:hAnsi="Courier New" w:cs="Courier New"/>
          <w:sz w:val="24"/>
          <w:szCs w:val="24"/>
        </w:rPr>
        <w:t>como</w:t>
      </w:r>
      <w:r w:rsidR="00776F5E">
        <w:rPr>
          <w:rFonts w:ascii="Courier New" w:hAnsi="Courier New" w:cs="Courier New"/>
          <w:sz w:val="24"/>
          <w:szCs w:val="24"/>
        </w:rPr>
        <w:t xml:space="preserve"> P00024</w:t>
      </w:r>
      <w:r w:rsidR="00776F5E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776F5E">
        <w:rPr>
          <w:rFonts w:ascii="Courier New" w:hAnsi="Courier New" w:cs="Courier New"/>
          <w:sz w:val="24"/>
          <w:szCs w:val="24"/>
        </w:rPr>
        <w:t>ación (A-2-107) del Cementerio “La Paloma”</w:t>
      </w:r>
      <w:r w:rsidR="00776F5E" w:rsidRPr="00446056">
        <w:rPr>
          <w:rFonts w:ascii="Courier New" w:hAnsi="Courier New" w:cs="Courier New"/>
          <w:sz w:val="24"/>
          <w:szCs w:val="24"/>
        </w:rPr>
        <w:t xml:space="preserve"> que fi</w:t>
      </w:r>
      <w:r w:rsidR="00776F5E">
        <w:rPr>
          <w:rFonts w:ascii="Courier New" w:hAnsi="Courier New" w:cs="Courier New"/>
          <w:sz w:val="24"/>
          <w:szCs w:val="24"/>
        </w:rPr>
        <w:t xml:space="preserve">gura a nombre de Ventre Marta Susana. </w:t>
      </w:r>
    </w:p>
    <w:p w:rsidR="00776F5E" w:rsidRDefault="00776F5E" w:rsidP="00A52C6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776F5E" w:rsidRDefault="00776F5E" w:rsidP="00A52C6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776F5E" w:rsidRPr="00776F5E" w:rsidRDefault="00776F5E" w:rsidP="00776F5E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776F5E">
        <w:rPr>
          <w:rFonts w:ascii="Courier New" w:hAnsi="Courier New" w:cs="Courier New"/>
          <w:sz w:val="24"/>
          <w:szCs w:val="24"/>
        </w:rPr>
        <w:t>...///</w:t>
      </w:r>
    </w:p>
    <w:p w:rsidR="00776F5E" w:rsidRPr="00776F5E" w:rsidRDefault="00776F5E" w:rsidP="00776F5E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776F5E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76F5E" w:rsidRDefault="00776F5E" w:rsidP="00776F5E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EA0A1F">
        <w:rPr>
          <w:rFonts w:ascii="Courier New" w:hAnsi="Courier New" w:cs="Courier New"/>
          <w:b/>
          <w:sz w:val="24"/>
          <w:szCs w:val="24"/>
        </w:rPr>
        <w:t>AUTORIZAR</w:t>
      </w:r>
      <w:r w:rsidRPr="00446056">
        <w:rPr>
          <w:rFonts w:ascii="Courier New" w:hAnsi="Courier New" w:cs="Courier New"/>
          <w:sz w:val="24"/>
          <w:szCs w:val="24"/>
        </w:rPr>
        <w:t xml:space="preserve"> al Departamento Ejecutivo a compensar por el valor de la parcela las deudas que tuvieren las Tasa por Administración y Mantenimiento de los Cementerios la parcela mencionada</w:t>
      </w:r>
      <w:r>
        <w:rPr>
          <w:rFonts w:ascii="Courier New" w:hAnsi="Courier New" w:cs="Courier New"/>
          <w:sz w:val="24"/>
          <w:szCs w:val="24"/>
        </w:rPr>
        <w:t>,</w:t>
      </w:r>
      <w:r w:rsidRPr="00776F5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hasta diciembre de 2024</w:t>
      </w:r>
      <w:r w:rsidRPr="00446056">
        <w:rPr>
          <w:rFonts w:ascii="Courier New" w:hAnsi="Courier New" w:cs="Courier New"/>
          <w:sz w:val="24"/>
          <w:szCs w:val="24"/>
        </w:rPr>
        <w:t xml:space="preserve"> inclusive</w:t>
      </w:r>
      <w:r>
        <w:rPr>
          <w:rFonts w:ascii="Courier New" w:hAnsi="Courier New" w:cs="Courier New"/>
          <w:sz w:val="24"/>
          <w:szCs w:val="24"/>
        </w:rPr>
        <w:t>.-</w:t>
      </w:r>
    </w:p>
    <w:p w:rsidR="00776F5E" w:rsidRPr="00776F5E" w:rsidRDefault="00776F5E" w:rsidP="00776F5E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465180" w:rsidRDefault="00776F5E" w:rsidP="00FF117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FF117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FF117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TREINTA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F1173">
      <w:pPr>
        <w:spacing w:line="240" w:lineRule="auto"/>
        <w:jc w:val="both"/>
      </w:pPr>
    </w:p>
    <w:p w:rsidR="00A05052" w:rsidRDefault="00A05052" w:rsidP="00FF1173">
      <w:pPr>
        <w:spacing w:line="240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896" w:rsidRDefault="00043896" w:rsidP="00EF563D">
      <w:pPr>
        <w:spacing w:after="0" w:line="240" w:lineRule="auto"/>
      </w:pPr>
      <w:r>
        <w:separator/>
      </w:r>
    </w:p>
  </w:endnote>
  <w:endnote w:type="continuationSeparator" w:id="0">
    <w:p w:rsidR="00043896" w:rsidRDefault="0004389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896" w:rsidRDefault="00043896" w:rsidP="00EF563D">
      <w:pPr>
        <w:spacing w:after="0" w:line="240" w:lineRule="auto"/>
      </w:pPr>
      <w:r>
        <w:separator/>
      </w:r>
    </w:p>
  </w:footnote>
  <w:footnote w:type="continuationSeparator" w:id="0">
    <w:p w:rsidR="00043896" w:rsidRDefault="0004389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3896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D47F1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E62A2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76F5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C60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25C69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1173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7DBB9-8591-4459-B93C-6EDE0E041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2024-05-02T13:25:00Z</cp:lastPrinted>
  <dcterms:created xsi:type="dcterms:W3CDTF">2024-05-02T13:32:00Z</dcterms:created>
  <dcterms:modified xsi:type="dcterms:W3CDTF">2024-05-02T13:32:00Z</dcterms:modified>
</cp:coreProperties>
</file>