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662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662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1444/2014  iniciado por Cordero María Cristina –  Eximición de Tasa por  Servicio a la Propiedad; y 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FD6D70" w:rsidRPr="006C3F83" w:rsidRDefault="00675CA7" w:rsidP="006C3F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>solicita la eximición de</w:t>
      </w:r>
      <w:r w:rsidR="006C3F83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 xml:space="preserve"> Tasa por Servicios a la Pro</w:t>
      </w:r>
      <w:r w:rsidR="0086621B">
        <w:rPr>
          <w:rFonts w:ascii="Courier New" w:eastAsia="Arial Unicode MS" w:hAnsi="Courier New" w:cs="Courier New"/>
          <w:sz w:val="24"/>
          <w:szCs w:val="24"/>
        </w:rPr>
        <w:t>piedad Cuenta Municipal 00028444</w:t>
      </w:r>
      <w:r w:rsidR="006C3F83">
        <w:rPr>
          <w:rFonts w:ascii="Courier New" w:eastAsia="Arial Unicode MS" w:hAnsi="Courier New" w:cs="Courier New"/>
          <w:sz w:val="24"/>
          <w:szCs w:val="24"/>
        </w:rPr>
        <w:t>;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3F83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C3F83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86621B">
        <w:rPr>
          <w:rFonts w:ascii="Courier New" w:eastAsia="Arial Unicode MS" w:hAnsi="Courier New" w:cs="Courier New"/>
          <w:sz w:val="24"/>
          <w:szCs w:val="24"/>
        </w:rPr>
        <w:t>de un hogar unipersonal que subsiste a través de una jubilación mínima y de acuerdo a los ingresos declarados no alcanza a satisfacer sus necesidades totales encontrándose en condición de pobreza;</w:t>
      </w:r>
    </w:p>
    <w:p w:rsidR="0086621B" w:rsidRPr="00FD6D70" w:rsidRDefault="0086621B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FD6D70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6C3F83">
        <w:rPr>
          <w:rFonts w:ascii="Courier New" w:hAnsi="Courier New" w:cs="Courier New"/>
          <w:sz w:val="24"/>
          <w:szCs w:val="24"/>
        </w:rPr>
        <w:t>Ordinaria del día 17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6621B">
        <w:rPr>
          <w:rFonts w:ascii="Courier New" w:eastAsia="Arial Unicode MS" w:hAnsi="Courier New" w:cs="Courier New"/>
          <w:sz w:val="24"/>
          <w:szCs w:val="24"/>
        </w:rPr>
        <w:t>00028444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6C3F8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8A5" w:rsidRDefault="00A858A5" w:rsidP="00EF563D">
      <w:pPr>
        <w:spacing w:after="0" w:line="240" w:lineRule="auto"/>
      </w:pPr>
      <w:r>
        <w:separator/>
      </w:r>
    </w:p>
  </w:endnote>
  <w:endnote w:type="continuationSeparator" w:id="0">
    <w:p w:rsidR="00A858A5" w:rsidRDefault="00A858A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8A5" w:rsidRDefault="00A858A5" w:rsidP="00EF563D">
      <w:pPr>
        <w:spacing w:after="0" w:line="240" w:lineRule="auto"/>
      </w:pPr>
      <w:r>
        <w:separator/>
      </w:r>
    </w:p>
  </w:footnote>
  <w:footnote w:type="continuationSeparator" w:id="0">
    <w:p w:rsidR="00A858A5" w:rsidRDefault="00A858A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858A5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6AE"/>
    <w:rsid w:val="00F347E0"/>
    <w:rsid w:val="00F34AF1"/>
    <w:rsid w:val="00F35FD5"/>
    <w:rsid w:val="00F42B7F"/>
    <w:rsid w:val="00F51738"/>
    <w:rsid w:val="00F56556"/>
    <w:rsid w:val="00F61E20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96688-C729-4D99-9778-47EE31DCC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2024-07-19T12:32:00Z</cp:lastPrinted>
  <dcterms:created xsi:type="dcterms:W3CDTF">2024-07-18T11:03:00Z</dcterms:created>
  <dcterms:modified xsi:type="dcterms:W3CDTF">2024-07-19T12:32:00Z</dcterms:modified>
</cp:coreProperties>
</file>