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47BF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F143B" w:rsidRDefault="002D0AE6" w:rsidP="006F143B">
      <w:pPr>
        <w:ind w:left="709" w:hanging="425"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 w:rsidRPr="006F143B">
        <w:rPr>
          <w:rFonts w:ascii="Courier New" w:hAnsi="Courier New"/>
          <w:b/>
          <w:color w:val="000000"/>
          <w:sz w:val="24"/>
          <w:lang w:val="es-AR"/>
        </w:rPr>
        <w:t>Visto</w:t>
      </w:r>
      <w:r w:rsidR="00CF773A" w:rsidRPr="006F143B">
        <w:rPr>
          <w:rFonts w:ascii="Courier New" w:hAnsi="Courier New"/>
          <w:b/>
          <w:color w:val="000000"/>
          <w:sz w:val="24"/>
          <w:lang w:val="es-AR"/>
        </w:rPr>
        <w:t>:</w:t>
      </w:r>
      <w:r w:rsidR="00CF773A">
        <w:rPr>
          <w:rFonts w:ascii="Courier New" w:hAnsi="Courier New"/>
          <w:color w:val="000000"/>
          <w:sz w:val="24"/>
          <w:lang w:val="es-AR"/>
        </w:rPr>
        <w:t xml:space="preserve"> </w:t>
      </w:r>
      <w:r w:rsidR="006F143B">
        <w:rPr>
          <w:rFonts w:ascii="Courier New" w:hAnsi="Courier New" w:cs="Courier New"/>
          <w:sz w:val="24"/>
          <w:szCs w:val="24"/>
        </w:rPr>
        <w:t>El proyecto presentado por el Arq. Eduardo Salusso y asoc. Para la realización del Paseo de la Cisterna en predio municipal, Y</w:t>
      </w:r>
      <w:r w:rsidR="006F143B" w:rsidRPr="006E544B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  <w:r w:rsidR="006F143B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</w:p>
    <w:p w:rsidR="000A5790" w:rsidRPr="00240E84" w:rsidRDefault="000A5790" w:rsidP="00CD0E1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 xml:space="preserve">Que el Municipio cuenta con un inmueble que se encuentra ubicado en barrio Barrio Pouluyan de la ciudad de Alta Gracia; </w:t>
      </w:r>
    </w:p>
    <w:p w:rsidR="006F143B" w:rsidRP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 xml:space="preserve">Que posee una superficie de 2005 m2, es de forma irregular con frente norte a la Calle Padre Viera y con frente sur a la calle Giorello; </w:t>
      </w:r>
    </w:p>
    <w:p w:rsidR="006F143B" w:rsidRP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 xml:space="preserve">Que Actualmente se encuentra en Estado: Baldío con Titular Registral: es el Gobierno de la Provincia de Córdoba, en el cual la Municipalidad de Alta Gracia tiene la tenencia del mismo a través de una cesión por parte del Gobierno de la Provincia de Córdoba según convenio 104 y Ord. 4902/2000 decreto 1043/00; </w:t>
      </w:r>
    </w:p>
    <w:p w:rsidR="006F143B" w:rsidRP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 xml:space="preserve">Que Actualmente se realizaron gestiones con el área de Patrimonio del Gobierno de la Provincia de Córdoba a través del Expte. Nº 0171-010295/2002, numero de Sticker 337199017002, a los fines de realizar la transferencia de dominio a favor de la Municipalidad de Alta Gracia; </w:t>
      </w:r>
    </w:p>
    <w:p w:rsidR="00A64D70" w:rsidRDefault="00A64D70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D0E1A" w:rsidRPr="00CD0E1A" w:rsidRDefault="006F143B" w:rsidP="00CD0E1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>Que se propone la puesta en valor y re funcionalización de la antigua cisterna de agua de la ciudad y de la plaza de la acequia jesuítica de alimentación al tajamar, existentes en él. El proyecto propone un paseo de carácter público con salida sobre ambas calles, poniendo en valor a la antigua cisterna acondicionándola a un nuevo uso, como podría ser el del museo de su propia historia y sede del museo antropológico de la ciudad (MAM);</w:t>
      </w:r>
    </w:p>
    <w:p w:rsidR="00CD0E1A" w:rsidRDefault="00CD0E1A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>Que el Estudio Eduardo Salusso y Asociados, elaboro un proyecto y una estimación de costos para la realización del nuevo Paseo;</w:t>
      </w:r>
    </w:p>
    <w:p w:rsidR="00CD0E1A" w:rsidRDefault="00CD0E1A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D0E1A" w:rsidRDefault="00CD0E1A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D0E1A" w:rsidRDefault="00CD0E1A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D0E1A" w:rsidRDefault="00CD0E1A" w:rsidP="00CD0E1A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64D70" w:rsidRPr="00CD0E1A" w:rsidRDefault="00CD0E1A" w:rsidP="00CD0E1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>Que el Arquitecto Eduardo Salusso se encuentra realizando una Obra de su propiedad, en la calle Giorello colindando con dicho predio, con expediente municipal de obra 79/2023;</w:t>
      </w:r>
    </w:p>
    <w:p w:rsidR="00CD0E1A" w:rsidRPr="006F143B" w:rsidRDefault="00CD0E1A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>Que dicho paseo mejoraría sustancialmente el sector de la ciudad, y agregaría un nuevo paseo para vecinos y turistas de la ciudad;</w:t>
      </w:r>
    </w:p>
    <w:p w:rsidR="00CD0E1A" w:rsidRPr="006F143B" w:rsidRDefault="00CD0E1A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F143B" w:rsidRPr="006F143B" w:rsidRDefault="006F143B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>Que el arquitecto Salusso además de aportar el proyecto al Municipio se compromete a realizar parte de la obra, la etapa N°1 y la etapa N°2 que obra, en el anexo Estimación de costos de esta Ordenanza;</w:t>
      </w:r>
    </w:p>
    <w:p w:rsidR="00382AA8" w:rsidRPr="00CD0E1A" w:rsidRDefault="00CD0E1A" w:rsidP="00CD0E1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</w:p>
    <w:p w:rsidR="00CF773A" w:rsidRPr="006F143B" w:rsidRDefault="00A04936" w:rsidP="006F14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F143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6F143B">
        <w:rPr>
          <w:rFonts w:ascii="Courier New" w:hAnsi="Courier New" w:cs="Courier New"/>
          <w:sz w:val="24"/>
          <w:szCs w:val="24"/>
        </w:rPr>
        <w:t>evaluado el</w:t>
      </w:r>
      <w:r w:rsidR="00CD0E1A">
        <w:rPr>
          <w:rFonts w:ascii="Courier New" w:hAnsi="Courier New" w:cs="Courier New"/>
          <w:sz w:val="24"/>
          <w:szCs w:val="24"/>
        </w:rPr>
        <w:t xml:space="preserve"> Proyecto de Ordenanza adjunto al </w:t>
      </w:r>
      <w:r w:rsidR="004C03C5" w:rsidRPr="006F143B">
        <w:rPr>
          <w:rFonts w:ascii="Courier New" w:hAnsi="Courier New" w:cs="Courier New"/>
          <w:sz w:val="24"/>
          <w:szCs w:val="24"/>
        </w:rPr>
        <w:t xml:space="preserve"> expediente</w:t>
      </w:r>
      <w:r w:rsidR="00CD0E1A">
        <w:rPr>
          <w:rFonts w:ascii="Courier New" w:hAnsi="Courier New" w:cs="Courier New"/>
          <w:sz w:val="24"/>
          <w:szCs w:val="24"/>
        </w:rPr>
        <w:t xml:space="preserve"> de referencia por la Comisión de Obras y Servicios Públ</w:t>
      </w:r>
      <w:r w:rsidR="00513DB9">
        <w:rPr>
          <w:rFonts w:ascii="Courier New" w:hAnsi="Courier New" w:cs="Courier New"/>
          <w:sz w:val="24"/>
          <w:szCs w:val="24"/>
        </w:rPr>
        <w:t>icos, emite despacho favorable, aprobado por unanimidad</w:t>
      </w:r>
      <w:bookmarkStart w:id="0" w:name="_GoBack"/>
      <w:bookmarkEnd w:id="0"/>
      <w:r w:rsidR="004C03C5" w:rsidRPr="006F143B">
        <w:rPr>
          <w:rFonts w:ascii="Courier New" w:hAnsi="Courier New" w:cs="Courier New"/>
          <w:sz w:val="24"/>
          <w:szCs w:val="24"/>
        </w:rPr>
        <w:t xml:space="preserve"> </w:t>
      </w:r>
      <w:r w:rsidR="007263F1" w:rsidRPr="006F143B">
        <w:rPr>
          <w:rFonts w:ascii="Courier New" w:hAnsi="Courier New" w:cs="Courier New"/>
          <w:sz w:val="24"/>
          <w:szCs w:val="24"/>
        </w:rPr>
        <w:t>en</w:t>
      </w:r>
      <w:r w:rsidR="00FC66A8" w:rsidRPr="006F143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F143B">
        <w:rPr>
          <w:rFonts w:ascii="Courier New" w:hAnsi="Courier New" w:cs="Courier New"/>
          <w:sz w:val="24"/>
          <w:szCs w:val="24"/>
        </w:rPr>
        <w:t xml:space="preserve">esión </w:t>
      </w:r>
      <w:r w:rsidR="00F5506B" w:rsidRPr="006F143B">
        <w:rPr>
          <w:rFonts w:ascii="Courier New" w:hAnsi="Courier New" w:cs="Courier New"/>
          <w:sz w:val="24"/>
          <w:szCs w:val="24"/>
        </w:rPr>
        <w:t>Ordinaria del día 24</w:t>
      </w:r>
      <w:r w:rsidR="003A6400" w:rsidRPr="006F143B">
        <w:rPr>
          <w:rFonts w:ascii="Courier New" w:hAnsi="Courier New" w:cs="Courier New"/>
          <w:sz w:val="24"/>
          <w:szCs w:val="24"/>
        </w:rPr>
        <w:t xml:space="preserve"> </w:t>
      </w:r>
      <w:r w:rsidR="00FD6D70" w:rsidRPr="006F143B">
        <w:rPr>
          <w:rFonts w:ascii="Courier New" w:hAnsi="Courier New" w:cs="Courier New"/>
          <w:sz w:val="24"/>
          <w:szCs w:val="24"/>
        </w:rPr>
        <w:t>de jul</w:t>
      </w:r>
      <w:r w:rsidR="00080F9E" w:rsidRPr="006F143B">
        <w:rPr>
          <w:rFonts w:ascii="Courier New" w:hAnsi="Courier New" w:cs="Courier New"/>
          <w:sz w:val="24"/>
          <w:szCs w:val="24"/>
        </w:rPr>
        <w:t>io</w:t>
      </w:r>
      <w:r w:rsidR="004C03C5" w:rsidRPr="006F143B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D711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711C2" w:rsidRDefault="00D711C2" w:rsidP="00D711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711C2" w:rsidRDefault="00240E84" w:rsidP="00382AA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D0E1A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CD0E1A" w:rsidRPr="00C90048">
        <w:rPr>
          <w:rFonts w:ascii="Courier New" w:hAnsi="Courier New" w:cs="Courier New"/>
          <w:sz w:val="24"/>
          <w:szCs w:val="24"/>
        </w:rPr>
        <w:t xml:space="preserve">la </w:t>
      </w:r>
      <w:r w:rsidR="00CD0E1A">
        <w:rPr>
          <w:rFonts w:ascii="Courier New" w:hAnsi="Courier New" w:cs="Courier New"/>
          <w:sz w:val="24"/>
          <w:szCs w:val="24"/>
        </w:rPr>
        <w:t>impulsión privada del Arq. Salusso a realizar las Etapas N° 1 y N° 2  en el predio del Municipio</w:t>
      </w:r>
    </w:p>
    <w:p w:rsidR="00465180" w:rsidRDefault="00D711C2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550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FB0" w:rsidRDefault="00D32FB0" w:rsidP="00EF563D">
      <w:pPr>
        <w:spacing w:after="0" w:line="240" w:lineRule="auto"/>
      </w:pPr>
      <w:r>
        <w:separator/>
      </w:r>
    </w:p>
  </w:endnote>
  <w:endnote w:type="continuationSeparator" w:id="0">
    <w:p w:rsidR="00D32FB0" w:rsidRDefault="00D32FB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FB0" w:rsidRDefault="00D32FB0" w:rsidP="00EF563D">
      <w:pPr>
        <w:spacing w:after="0" w:line="240" w:lineRule="auto"/>
      </w:pPr>
      <w:r>
        <w:separator/>
      </w:r>
    </w:p>
  </w:footnote>
  <w:footnote w:type="continuationSeparator" w:id="0">
    <w:p w:rsidR="00D32FB0" w:rsidRDefault="00D32FB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7BF7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82AA8"/>
    <w:rsid w:val="00393837"/>
    <w:rsid w:val="00395A8B"/>
    <w:rsid w:val="003A2DE0"/>
    <w:rsid w:val="003A566E"/>
    <w:rsid w:val="003A6400"/>
    <w:rsid w:val="003C3246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13DB9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143B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4465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4D7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00D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0048"/>
    <w:rsid w:val="00CA184B"/>
    <w:rsid w:val="00CA6104"/>
    <w:rsid w:val="00CB0752"/>
    <w:rsid w:val="00CC4221"/>
    <w:rsid w:val="00CD0E1A"/>
    <w:rsid w:val="00CD668B"/>
    <w:rsid w:val="00CD7CFE"/>
    <w:rsid w:val="00CE70AE"/>
    <w:rsid w:val="00CF4FEB"/>
    <w:rsid w:val="00CF773A"/>
    <w:rsid w:val="00D06286"/>
    <w:rsid w:val="00D15D2D"/>
    <w:rsid w:val="00D266F3"/>
    <w:rsid w:val="00D32DF5"/>
    <w:rsid w:val="00D32FB0"/>
    <w:rsid w:val="00D34ED2"/>
    <w:rsid w:val="00D35207"/>
    <w:rsid w:val="00D35EF9"/>
    <w:rsid w:val="00D57562"/>
    <w:rsid w:val="00D600EC"/>
    <w:rsid w:val="00D64969"/>
    <w:rsid w:val="00D66307"/>
    <w:rsid w:val="00D711C2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D5E58-CD62-440B-8D66-D8F6A7C3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2024-07-26T13:54:00Z</cp:lastPrinted>
  <dcterms:created xsi:type="dcterms:W3CDTF">2024-07-29T12:38:00Z</dcterms:created>
  <dcterms:modified xsi:type="dcterms:W3CDTF">2024-08-01T11:27:00Z</dcterms:modified>
</cp:coreProperties>
</file>