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0E1C2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1295</w:t>
      </w:r>
      <w:r w:rsidR="00DB5B5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0658C" w:rsidRPr="00CF20FE" w:rsidRDefault="002D0AE6" w:rsidP="0020658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DB5B5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948/2024 - iniciado por Montenegro Daniel Eduardo – Eximición Ingreso al Cementerio; y  </w:t>
      </w:r>
    </w:p>
    <w:p w:rsidR="000D48C0" w:rsidRPr="0020658C" w:rsidRDefault="000D48C0" w:rsidP="000D48C0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FD6D70" w:rsidRPr="008A6A0C" w:rsidRDefault="00FD6D70" w:rsidP="009C098A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9C098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9C098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016C1" w:rsidRPr="000D48C0" w:rsidRDefault="00A016C1" w:rsidP="009C098A">
      <w:pPr>
        <w:pStyle w:val="Prrafodelista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DB5B50" w:rsidRPr="00DB5B50" w:rsidRDefault="0020658C" w:rsidP="00DB5B5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B5B50">
        <w:rPr>
          <w:rFonts w:ascii="Courier New" w:eastAsia="Arial Unicode MS" w:hAnsi="Courier New" w:cs="Courier New"/>
          <w:sz w:val="24"/>
          <w:szCs w:val="24"/>
        </w:rPr>
        <w:t xml:space="preserve">Que </w:t>
      </w:r>
      <w:bookmarkStart w:id="0" w:name="_GoBack"/>
      <w:bookmarkEnd w:id="0"/>
      <w:r w:rsidR="00DB5B50" w:rsidRPr="00DB5B50">
        <w:rPr>
          <w:rFonts w:ascii="Courier New" w:eastAsia="Arial Unicode MS" w:hAnsi="Courier New" w:cs="Courier New"/>
          <w:sz w:val="24"/>
          <w:szCs w:val="24"/>
        </w:rPr>
        <w:t>fs. 2 solicita la eximición de los gastos por Inhumación, Concesión de Uso y apertura de fosa correspondiente a los restos mortales de Bustos Juana Marina, Argentinos, fallecidos el día 02 de junio de 2024;</w:t>
      </w:r>
    </w:p>
    <w:p w:rsidR="00DB5B50" w:rsidRPr="00DB5B50" w:rsidRDefault="00DB5B50" w:rsidP="00DB5B5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0658C" w:rsidRDefault="00DB5B50" w:rsidP="00DB5B5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B5B50">
        <w:rPr>
          <w:rFonts w:ascii="Courier New" w:eastAsia="Arial Unicode MS" w:hAnsi="Courier New" w:cs="Courier New"/>
          <w:sz w:val="24"/>
          <w:szCs w:val="24"/>
        </w:rPr>
        <w:t>Que según informe socioeconómico se trata de un hogar nuclear que subsiste a través del sistema productivo informal y transferencia estatal y que de acuerdo a los ingresos declarados y considerando la última actualización de INDEC no alcanza a satisfacer sus necesidades totales;</w:t>
      </w:r>
    </w:p>
    <w:p w:rsidR="00DB5B50" w:rsidRPr="00DB5B50" w:rsidRDefault="00DB5B50" w:rsidP="00DB5B5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DB5B50" w:rsidRDefault="00A04936" w:rsidP="00DB5B5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B5B50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DB5B50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DB5B50">
        <w:rPr>
          <w:rFonts w:ascii="Courier New" w:hAnsi="Courier New" w:cs="Courier New"/>
          <w:sz w:val="24"/>
          <w:szCs w:val="24"/>
        </w:rPr>
        <w:t>en</w:t>
      </w:r>
      <w:r w:rsidR="00FC66A8" w:rsidRPr="00DB5B50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DB5B50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DB5B50">
        <w:rPr>
          <w:rFonts w:ascii="Courier New" w:hAnsi="Courier New" w:cs="Courier New"/>
          <w:sz w:val="24"/>
          <w:szCs w:val="24"/>
        </w:rPr>
        <w:t>Ordinaria del día 31</w:t>
      </w:r>
      <w:r w:rsidR="003A6400" w:rsidRPr="00DB5B50">
        <w:rPr>
          <w:rFonts w:ascii="Courier New" w:hAnsi="Courier New" w:cs="Courier New"/>
          <w:sz w:val="24"/>
          <w:szCs w:val="24"/>
        </w:rPr>
        <w:t xml:space="preserve"> </w:t>
      </w:r>
      <w:r w:rsidR="00FD6D70" w:rsidRPr="00DB5B50">
        <w:rPr>
          <w:rFonts w:ascii="Courier New" w:hAnsi="Courier New" w:cs="Courier New"/>
          <w:sz w:val="24"/>
          <w:szCs w:val="24"/>
        </w:rPr>
        <w:t>de jul</w:t>
      </w:r>
      <w:r w:rsidR="00080F9E" w:rsidRPr="00DB5B50">
        <w:rPr>
          <w:rFonts w:ascii="Courier New" w:hAnsi="Courier New" w:cs="Courier New"/>
          <w:sz w:val="24"/>
          <w:szCs w:val="24"/>
        </w:rPr>
        <w:t>io</w:t>
      </w:r>
      <w:r w:rsidR="004C03C5" w:rsidRPr="00DB5B50">
        <w:rPr>
          <w:rFonts w:ascii="Courier New" w:hAnsi="Courier New" w:cs="Courier New"/>
          <w:sz w:val="24"/>
          <w:szCs w:val="24"/>
        </w:rPr>
        <w:t xml:space="preserve"> de 2024.</w:t>
      </w:r>
    </w:p>
    <w:p w:rsidR="000A5790" w:rsidRPr="00240E84" w:rsidRDefault="000A5790" w:rsidP="009C098A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C098A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C098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016C1" w:rsidRPr="00773F3C" w:rsidRDefault="00A016C1" w:rsidP="009C098A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Default="00773F3C" w:rsidP="00DB5B5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Art.1</w:t>
      </w:r>
      <w:r w:rsidR="00A016C1" w:rsidRPr="00A016C1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="00A016C1" w:rsidRPr="00A016C1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A016C1" w:rsidRPr="00A016C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B5B50" w:rsidRPr="00CC11D5">
        <w:rPr>
          <w:rFonts w:ascii="Courier New" w:eastAsia="Arial Unicode MS" w:hAnsi="Courier New" w:cs="Courier New"/>
          <w:sz w:val="24"/>
          <w:szCs w:val="24"/>
        </w:rPr>
        <w:t>el pago de los</w:t>
      </w:r>
      <w:r w:rsidR="00DB5B50">
        <w:rPr>
          <w:rFonts w:ascii="Courier New" w:eastAsia="Arial Unicode MS" w:hAnsi="Courier New" w:cs="Courier New"/>
          <w:sz w:val="24"/>
          <w:szCs w:val="24"/>
        </w:rPr>
        <w:t xml:space="preserve"> gastos por Inhumación, Concesión de Uso y apertura de fosa Cuenta Municipal Identificación</w:t>
      </w:r>
      <w:r w:rsidR="00DB5B50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="00DB5B50">
        <w:rPr>
          <w:rFonts w:ascii="Courier New" w:eastAsia="Arial Unicode MS" w:hAnsi="Courier New" w:cs="Courier New"/>
          <w:sz w:val="24"/>
          <w:szCs w:val="24"/>
        </w:rPr>
        <w:t xml:space="preserve">005091 de </w:t>
      </w:r>
      <w:r w:rsidR="00DB5B50" w:rsidRPr="007160E0">
        <w:rPr>
          <w:rFonts w:ascii="Courier New" w:eastAsia="Arial Unicode MS" w:hAnsi="Courier New" w:cs="Courier New"/>
          <w:sz w:val="24"/>
          <w:szCs w:val="24"/>
        </w:rPr>
        <w:t>los restos mortales</w:t>
      </w:r>
      <w:r w:rsidR="00DB5B50">
        <w:rPr>
          <w:rFonts w:ascii="Courier New" w:eastAsia="Arial Unicode MS" w:hAnsi="Courier New" w:cs="Courier New"/>
          <w:sz w:val="24"/>
          <w:szCs w:val="24"/>
        </w:rPr>
        <w:t xml:space="preserve"> de Bustos Juana Marina, Argentina, fallecida el día 02 de junio de 2024</w:t>
      </w:r>
      <w:r w:rsidR="00DB5B50">
        <w:rPr>
          <w:rFonts w:ascii="Courier New" w:eastAsia="Arial Unicode MS" w:hAnsi="Courier New" w:cs="Courier New"/>
          <w:sz w:val="24"/>
          <w:szCs w:val="24"/>
        </w:rPr>
        <w:t>.-</w:t>
      </w:r>
    </w:p>
    <w:p w:rsidR="00DB5B50" w:rsidRPr="00A016C1" w:rsidRDefault="00DB5B50" w:rsidP="00DB5B50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5180" w:rsidRPr="00A016C1" w:rsidRDefault="0020658C" w:rsidP="009C098A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A016C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A016C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 w:rsidRPr="00A016C1">
        <w:rPr>
          <w:rFonts w:ascii="Courier New" w:hAnsi="Courier New" w:cs="Courier New"/>
          <w:b/>
          <w:sz w:val="24"/>
          <w:szCs w:val="24"/>
        </w:rPr>
        <w:t xml:space="preserve">PROTOCOLÍCESE, </w:t>
      </w:r>
      <w:r w:rsidR="00465180" w:rsidRPr="00A016C1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A016C1" w:rsidRDefault="003A2DE0" w:rsidP="009C098A">
      <w:pPr>
        <w:pStyle w:val="Prrafodelista"/>
        <w:jc w:val="both"/>
        <w:rPr>
          <w:rFonts w:ascii="Courier New" w:hAnsi="Courier New" w:cs="Courier New"/>
          <w:b/>
          <w:color w:val="000000"/>
          <w:sz w:val="24"/>
          <w:szCs w:val="24"/>
          <w:u w:val="single"/>
          <w:lang w:val="es-AR"/>
        </w:rPr>
      </w:pPr>
    </w:p>
    <w:p w:rsidR="000767C9" w:rsidRPr="00925DF9" w:rsidRDefault="000767C9" w:rsidP="009C098A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C098A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TREINTA Y ÚN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1A47" w:rsidRDefault="00461A47" w:rsidP="00EF563D">
      <w:pPr>
        <w:spacing w:after="0" w:line="240" w:lineRule="auto"/>
      </w:pPr>
      <w:r>
        <w:separator/>
      </w:r>
    </w:p>
  </w:endnote>
  <w:endnote w:type="continuationSeparator" w:id="0">
    <w:p w:rsidR="00461A47" w:rsidRDefault="00461A4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1A47" w:rsidRDefault="00461A47" w:rsidP="00EF563D">
      <w:pPr>
        <w:spacing w:after="0" w:line="240" w:lineRule="auto"/>
      </w:pPr>
      <w:r>
        <w:separator/>
      </w:r>
    </w:p>
  </w:footnote>
  <w:footnote w:type="continuationSeparator" w:id="0">
    <w:p w:rsidR="00461A47" w:rsidRDefault="00461A4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92003"/>
    <w:rsid w:val="000A5790"/>
    <w:rsid w:val="000A68E7"/>
    <w:rsid w:val="000B45B6"/>
    <w:rsid w:val="000C01CB"/>
    <w:rsid w:val="000C044C"/>
    <w:rsid w:val="000C11AD"/>
    <w:rsid w:val="000D2C9E"/>
    <w:rsid w:val="000D48C0"/>
    <w:rsid w:val="000E0779"/>
    <w:rsid w:val="000E1C25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58C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15FC5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E5838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01BC"/>
    <w:rsid w:val="00454D0B"/>
    <w:rsid w:val="00456B0E"/>
    <w:rsid w:val="00461A47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3F3C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5279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C098A"/>
    <w:rsid w:val="009E3D27"/>
    <w:rsid w:val="009F08E9"/>
    <w:rsid w:val="009F35C3"/>
    <w:rsid w:val="009F78B4"/>
    <w:rsid w:val="00A016C1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06A0"/>
    <w:rsid w:val="00A71463"/>
    <w:rsid w:val="00A771BF"/>
    <w:rsid w:val="00A82D57"/>
    <w:rsid w:val="00A84C9E"/>
    <w:rsid w:val="00A900B7"/>
    <w:rsid w:val="00A91786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D6EBA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673D7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B5B50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965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471787-5577-4EE6-A292-A8D6C8B02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2024-08-01T15:10:00Z</cp:lastPrinted>
  <dcterms:created xsi:type="dcterms:W3CDTF">2024-08-01T15:24:00Z</dcterms:created>
  <dcterms:modified xsi:type="dcterms:W3CDTF">2024-08-01T15:24:00Z</dcterms:modified>
</cp:coreProperties>
</file>