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3E165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12977</w:t>
      </w:r>
      <w:bookmarkStart w:id="0" w:name="_GoBack"/>
      <w:bookmarkEnd w:id="0"/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40E84" w:rsidRDefault="002D0AE6" w:rsidP="00A016C1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995F7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930/2018 - iniciado por Ferreyra Miguel Carlos – Eximición de Tasas; y  </w:t>
      </w:r>
    </w:p>
    <w:p w:rsidR="000A5790" w:rsidRPr="00240E84" w:rsidRDefault="000A5790" w:rsidP="006C3F8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016C1" w:rsidRPr="00995F7A" w:rsidRDefault="00A016C1" w:rsidP="00A016C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A016C1" w:rsidRDefault="00A016C1" w:rsidP="00A016C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Servicios a la Propiedad </w:t>
      </w:r>
      <w:r w:rsidR="00995F7A">
        <w:rPr>
          <w:rFonts w:ascii="Courier New" w:eastAsia="Arial Unicode MS" w:hAnsi="Courier New" w:cs="Courier New"/>
          <w:sz w:val="24"/>
          <w:szCs w:val="24"/>
        </w:rPr>
        <w:t>Cuenta Municipal Nº 00025672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y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de </w:t>
      </w:r>
      <w:r w:rsidR="00995F7A">
        <w:rPr>
          <w:rFonts w:ascii="Courier New" w:hAnsi="Courier New" w:cs="Courier New"/>
          <w:sz w:val="24"/>
          <w:szCs w:val="24"/>
          <w:lang w:val="es-ES_tradnl"/>
        </w:rPr>
        <w:t xml:space="preserve">la deuda que mantiene con COSAG </w:t>
      </w:r>
      <w:r w:rsidR="00995F7A">
        <w:rPr>
          <w:rFonts w:ascii="Courier New" w:eastAsia="Arial Unicode MS" w:hAnsi="Courier New" w:cs="Courier New"/>
          <w:sz w:val="24"/>
          <w:szCs w:val="24"/>
        </w:rPr>
        <w:t>Cuenta Nº 03-01-115-014|08317/00-01</w:t>
      </w:r>
      <w:r w:rsidR="00995F7A">
        <w:rPr>
          <w:rFonts w:ascii="Courier New" w:eastAsia="Arial Unicode MS" w:hAnsi="Courier New" w:cs="Courier New"/>
          <w:sz w:val="24"/>
          <w:szCs w:val="24"/>
        </w:rPr>
        <w:t>;</w:t>
      </w:r>
    </w:p>
    <w:p w:rsidR="00A016C1" w:rsidRDefault="00A016C1" w:rsidP="00A016C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016C1" w:rsidRPr="00FD6D70" w:rsidRDefault="00675CA7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016C1" w:rsidRPr="00FD6D70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A016C1" w:rsidRPr="00FD6D70" w:rsidRDefault="00A016C1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Default="00A016C1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91D0F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A016C1" w:rsidRDefault="00A016C1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95F7A" w:rsidRDefault="00A016C1" w:rsidP="00995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995F7A">
        <w:rPr>
          <w:rFonts w:ascii="Courier New" w:eastAsia="Arial Unicode MS" w:hAnsi="Courier New" w:cs="Courier New"/>
          <w:sz w:val="24"/>
          <w:szCs w:val="24"/>
        </w:rPr>
        <w:t>según el informe socioeconómico realizado por la Subsecretaría de Desarrollo Social se trata de un hogar conyugal insertos en el mercado a través de transferencia estatal del sistema de previsión social percibiendo jubilación mínima con las cuales cubren mínimamente sus necesidades básicas totales;</w:t>
      </w:r>
    </w:p>
    <w:p w:rsidR="00995F7A" w:rsidRDefault="00995F7A" w:rsidP="00995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95F7A" w:rsidRDefault="00995F7A" w:rsidP="00995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y su esposa presentan problemas de salud;</w:t>
      </w:r>
    </w:p>
    <w:p w:rsidR="00995F7A" w:rsidRDefault="00995F7A" w:rsidP="00995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95F7A" w:rsidRDefault="00995F7A" w:rsidP="00995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95F7A" w:rsidRDefault="00995F7A" w:rsidP="00995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95F7A" w:rsidRDefault="00995F7A" w:rsidP="00995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95F7A" w:rsidRDefault="00995F7A" w:rsidP="00995F7A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5B6D05" w:rsidRPr="00995F7A" w:rsidRDefault="00995F7A" w:rsidP="00995F7A">
      <w:pPr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016C1" w:rsidRPr="003E1652" w:rsidRDefault="00A04936" w:rsidP="003E165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E1652">
        <w:rPr>
          <w:rFonts w:ascii="Courier New" w:hAnsi="Courier New" w:cs="Courier New"/>
          <w:sz w:val="24"/>
          <w:szCs w:val="24"/>
        </w:rPr>
        <w:t>Ordinaria del día 14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3E1652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A016C1" w:rsidRDefault="00A016C1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016C1" w:rsidRDefault="00A016C1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016C1" w:rsidRPr="00A016C1" w:rsidRDefault="00240E84" w:rsidP="00A016C1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016C1"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Cuenta Municipal Nº</w:t>
      </w:r>
      <w:r w:rsidR="003E1652">
        <w:rPr>
          <w:rFonts w:ascii="Courier New" w:eastAsia="Arial Unicode MS" w:hAnsi="Courier New" w:cs="Courier New"/>
          <w:sz w:val="24"/>
          <w:szCs w:val="24"/>
        </w:rPr>
        <w:t>00025672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A016C1" w:rsidRPr="00A016C1" w:rsidRDefault="00A016C1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Default="00A016C1" w:rsidP="00A016C1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016C1"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Art.2</w:t>
      </w:r>
      <w:r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</w:t>
      </w:r>
      <w:r w:rsidR="003E1652">
        <w:rPr>
          <w:rFonts w:ascii="Courier New" w:eastAsia="Arial Unicode MS" w:hAnsi="Courier New" w:cs="Courier New"/>
          <w:sz w:val="24"/>
          <w:szCs w:val="24"/>
        </w:rPr>
        <w:t>ta Nº</w:t>
      </w:r>
      <w:r w:rsidR="003E1652">
        <w:rPr>
          <w:rFonts w:ascii="Courier New" w:eastAsia="Arial Unicode MS" w:hAnsi="Courier New" w:cs="Courier New"/>
          <w:sz w:val="24"/>
          <w:szCs w:val="24"/>
        </w:rPr>
        <w:t>03-01-115-014|08317/00-01</w:t>
      </w:r>
      <w:r w:rsidR="003E165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A016C1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diciembre de 2024 inclusive. </w:t>
      </w:r>
    </w:p>
    <w:p w:rsidR="00A016C1" w:rsidRPr="00A016C1" w:rsidRDefault="00A016C1" w:rsidP="00A016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Pr="00A016C1" w:rsidRDefault="00A016C1" w:rsidP="00A016C1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A016C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A016C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 w:rsidRPr="00A016C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465180" w:rsidRPr="00A016C1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A016C1" w:rsidRDefault="003A2DE0" w:rsidP="00A016C1">
      <w:pPr>
        <w:pStyle w:val="Prrafodelista"/>
        <w:spacing w:line="276" w:lineRule="auto"/>
        <w:jc w:val="both"/>
        <w:rPr>
          <w:rFonts w:ascii="Courier New" w:hAnsi="Courier New" w:cs="Courier New"/>
          <w:b/>
          <w:color w:val="000000"/>
          <w:sz w:val="24"/>
          <w:szCs w:val="24"/>
          <w:u w:val="single"/>
          <w:lang w:val="es-AR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3E16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CATORCE 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171E" w:rsidRDefault="00D8171E" w:rsidP="00EF563D">
      <w:pPr>
        <w:spacing w:after="0" w:line="240" w:lineRule="auto"/>
      </w:pPr>
      <w:r>
        <w:separator/>
      </w:r>
    </w:p>
  </w:endnote>
  <w:endnote w:type="continuationSeparator" w:id="0">
    <w:p w:rsidR="00D8171E" w:rsidRDefault="00D8171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171E" w:rsidRDefault="00D8171E" w:rsidP="00EF563D">
      <w:pPr>
        <w:spacing w:after="0" w:line="240" w:lineRule="auto"/>
      </w:pPr>
      <w:r>
        <w:separator/>
      </w:r>
    </w:p>
  </w:footnote>
  <w:footnote w:type="continuationSeparator" w:id="0">
    <w:p w:rsidR="00D8171E" w:rsidRDefault="00D8171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32F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1652"/>
    <w:rsid w:val="003E3ECB"/>
    <w:rsid w:val="003E5838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95F7A"/>
    <w:rsid w:val="009A143B"/>
    <w:rsid w:val="009B688C"/>
    <w:rsid w:val="009E3D27"/>
    <w:rsid w:val="009F08E9"/>
    <w:rsid w:val="009F35C3"/>
    <w:rsid w:val="009F78B4"/>
    <w:rsid w:val="00A016C1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171E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14C6B-C054-4E49-8FF1-569F904DE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360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2024-07-26T13:14:00Z</cp:lastPrinted>
  <dcterms:created xsi:type="dcterms:W3CDTF">2024-08-16T12:19:00Z</dcterms:created>
  <dcterms:modified xsi:type="dcterms:W3CDTF">2024-08-16T12:19:00Z</dcterms:modified>
</cp:coreProperties>
</file>