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F260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12999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27B20" w:rsidRDefault="002D0AE6" w:rsidP="00EC2E8A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9F260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2737/2023 iniciado por  Cortes Lorena Paola - Eximición de Gastos de Traslado y Estadía; y </w:t>
      </w:r>
    </w:p>
    <w:p w:rsidR="00E95617" w:rsidRDefault="009F2602" w:rsidP="00EC2E8A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bookmarkStart w:id="0" w:name="_GoBack"/>
      <w:bookmarkEnd w:id="0"/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B26F45" w:rsidRPr="008A6A0C" w:rsidRDefault="00B26F45" w:rsidP="00B26F45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B26F4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B26F45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F2602" w:rsidRPr="009F2602" w:rsidRDefault="00675CA7" w:rsidP="009F260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F2602">
        <w:rPr>
          <w:rFonts w:ascii="Courier New" w:hAnsi="Courier New" w:cs="Courier New"/>
          <w:sz w:val="24"/>
          <w:szCs w:val="24"/>
        </w:rPr>
        <w:t>Que</w:t>
      </w:r>
      <w:r w:rsidR="00FD6D70" w:rsidRPr="009F260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F2602" w:rsidRPr="009F2602">
        <w:rPr>
          <w:rFonts w:ascii="Courier New" w:eastAsia="Arial Unicode MS" w:hAnsi="Courier New" w:cs="Courier New"/>
          <w:sz w:val="24"/>
          <w:szCs w:val="24"/>
        </w:rPr>
        <w:t>solicita eximición en concepto de gastos de traslado y estadía  de Motovehículo MARCA BRAVA, MODELO: NEVADA 110, DOMINIO: 559D99;</w:t>
      </w:r>
    </w:p>
    <w:p w:rsidR="009F2602" w:rsidRPr="009F2602" w:rsidRDefault="009F2602" w:rsidP="009F260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F2602" w:rsidRPr="009F2602" w:rsidRDefault="009F2602" w:rsidP="009F260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F2602">
        <w:rPr>
          <w:rFonts w:ascii="Courier New" w:hAnsi="Courier New" w:cs="Courier New"/>
          <w:sz w:val="24"/>
          <w:szCs w:val="24"/>
        </w:rPr>
        <w:t>Que los mismos  se encuentran alojados  en dependencias    municipales desde el 22 de ENERO del año 2020, siendo imperiosa la necesidad de contar con el rodado para poder trabajar;</w:t>
      </w:r>
    </w:p>
    <w:p w:rsidR="009F2602" w:rsidRPr="009F2602" w:rsidRDefault="009F2602" w:rsidP="009F260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24408" w:rsidRDefault="009F2602" w:rsidP="009F260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F2602">
        <w:rPr>
          <w:rFonts w:ascii="Courier New" w:hAnsi="Courier New" w:cs="Courier New"/>
          <w:sz w:val="24"/>
          <w:szCs w:val="24"/>
        </w:rPr>
        <w:t>Que según informe socioeconómico se trata de un grupo familiar monoparental con jefatura femenina inserto en el mercado a través del trabajos informales de cuidado de personas de adultos mayores y de transferencia estatal de asignación universal por hijo con los cuales no llega a cubrir sus necesidades básicas;</w:t>
      </w:r>
    </w:p>
    <w:p w:rsidR="009F2602" w:rsidRPr="009F2602" w:rsidRDefault="009F2602" w:rsidP="009F260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9F2602" w:rsidRDefault="00A04936" w:rsidP="009F260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F2602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9F2602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9F2602">
        <w:rPr>
          <w:rFonts w:ascii="Courier New" w:hAnsi="Courier New" w:cs="Courier New"/>
          <w:sz w:val="24"/>
          <w:szCs w:val="24"/>
        </w:rPr>
        <w:t>en</w:t>
      </w:r>
      <w:r w:rsidR="00FC66A8" w:rsidRPr="009F2602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9F2602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9F2602">
        <w:rPr>
          <w:rFonts w:ascii="Courier New" w:hAnsi="Courier New" w:cs="Courier New"/>
          <w:sz w:val="24"/>
          <w:szCs w:val="24"/>
        </w:rPr>
        <w:t xml:space="preserve">Ordinaria del </w:t>
      </w:r>
      <w:r w:rsidR="00172DAF" w:rsidRPr="009F2602">
        <w:rPr>
          <w:rFonts w:ascii="Courier New" w:hAnsi="Courier New" w:cs="Courier New"/>
          <w:sz w:val="24"/>
          <w:szCs w:val="24"/>
        </w:rPr>
        <w:t>día 28</w:t>
      </w:r>
      <w:r w:rsidR="003A6400" w:rsidRPr="009F2602">
        <w:rPr>
          <w:rFonts w:ascii="Courier New" w:hAnsi="Courier New" w:cs="Courier New"/>
          <w:sz w:val="24"/>
          <w:szCs w:val="24"/>
        </w:rPr>
        <w:t xml:space="preserve"> </w:t>
      </w:r>
      <w:r w:rsidR="00A60AF3" w:rsidRPr="009F2602">
        <w:rPr>
          <w:rFonts w:ascii="Courier New" w:hAnsi="Courier New" w:cs="Courier New"/>
          <w:sz w:val="24"/>
          <w:szCs w:val="24"/>
        </w:rPr>
        <w:t>de agosto</w:t>
      </w:r>
      <w:r w:rsidR="004C03C5" w:rsidRPr="009F2602">
        <w:rPr>
          <w:rFonts w:ascii="Courier New" w:hAnsi="Courier New" w:cs="Courier New"/>
          <w:sz w:val="24"/>
          <w:szCs w:val="24"/>
        </w:rPr>
        <w:t xml:space="preserve"> de 2024.</w:t>
      </w:r>
    </w:p>
    <w:p w:rsidR="00C24408" w:rsidRPr="00240E84" w:rsidRDefault="00C24408" w:rsidP="009F2602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26F4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7016B" w:rsidRDefault="008B728F" w:rsidP="009A001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9A0014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9A0014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9A0014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A001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F2602" w:rsidRPr="00040E3B">
        <w:rPr>
          <w:rFonts w:ascii="Courier New" w:hAnsi="Courier New" w:cs="Courier New"/>
          <w:sz w:val="24"/>
          <w:szCs w:val="24"/>
        </w:rPr>
        <w:t>el Cien por Ciento (100%) los gastos de trasl</w:t>
      </w:r>
      <w:r w:rsidR="009F2602">
        <w:rPr>
          <w:rFonts w:ascii="Courier New" w:hAnsi="Courier New" w:cs="Courier New"/>
          <w:sz w:val="24"/>
          <w:szCs w:val="24"/>
        </w:rPr>
        <w:t xml:space="preserve">ado y estadía correspondiente al </w:t>
      </w:r>
      <w:r w:rsidR="009F2602">
        <w:rPr>
          <w:rFonts w:ascii="Courier New" w:eastAsia="Arial Unicode MS" w:hAnsi="Courier New" w:cs="Courier New"/>
          <w:sz w:val="24"/>
          <w:szCs w:val="24"/>
        </w:rPr>
        <w:t>Motovehículo MARCA BRAVA, MODELO: NEVADA 110- DOMINIO: 559D99</w:t>
      </w:r>
      <w:r w:rsidR="009F2602">
        <w:rPr>
          <w:rFonts w:ascii="Courier New" w:eastAsia="Arial Unicode MS" w:hAnsi="Courier New" w:cs="Courier New"/>
          <w:sz w:val="24"/>
          <w:szCs w:val="24"/>
        </w:rPr>
        <w:t>.-</w:t>
      </w:r>
    </w:p>
    <w:p w:rsidR="009F2602" w:rsidRDefault="009F2602" w:rsidP="009F2602">
      <w:pPr>
        <w:spacing w:before="100" w:beforeAutospacing="1" w:after="0" w:line="240" w:lineRule="auto"/>
        <w:rPr>
          <w:rFonts w:ascii="Courier New" w:eastAsia="Arial Unicode MS" w:hAnsi="Courier New" w:cs="Courier New"/>
          <w:sz w:val="24"/>
          <w:szCs w:val="24"/>
        </w:rPr>
      </w:pPr>
    </w:p>
    <w:p w:rsidR="009F2602" w:rsidRDefault="009F2602" w:rsidP="00B50EAF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B50EAF" w:rsidRDefault="00B50EAF" w:rsidP="00B50EAF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B50EAF" w:rsidRPr="00240E84" w:rsidRDefault="00B50EAF" w:rsidP="00B50EAF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9F2602" w:rsidP="00B26F4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B26F4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CC797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VEINTIOCHO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26F45">
      <w:pPr>
        <w:spacing w:line="276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1B1A" w:rsidRDefault="00B91B1A" w:rsidP="00EF563D">
      <w:pPr>
        <w:spacing w:after="0" w:line="240" w:lineRule="auto"/>
      </w:pPr>
      <w:r>
        <w:separator/>
      </w:r>
    </w:p>
  </w:endnote>
  <w:endnote w:type="continuationSeparator" w:id="0">
    <w:p w:rsidR="00B91B1A" w:rsidRDefault="00B91B1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1B1A" w:rsidRDefault="00B91B1A" w:rsidP="00EF563D">
      <w:pPr>
        <w:spacing w:after="0" w:line="240" w:lineRule="auto"/>
      </w:pPr>
      <w:r>
        <w:separator/>
      </w:r>
    </w:p>
  </w:footnote>
  <w:footnote w:type="continuationSeparator" w:id="0">
    <w:p w:rsidR="00B91B1A" w:rsidRDefault="00B91B1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076D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433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83D45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44906"/>
    <w:rsid w:val="008459F5"/>
    <w:rsid w:val="008462C0"/>
    <w:rsid w:val="0085407E"/>
    <w:rsid w:val="008624B4"/>
    <w:rsid w:val="0086621B"/>
    <w:rsid w:val="00870322"/>
    <w:rsid w:val="00872FDB"/>
    <w:rsid w:val="0088171A"/>
    <w:rsid w:val="00881BF6"/>
    <w:rsid w:val="00883444"/>
    <w:rsid w:val="008979BF"/>
    <w:rsid w:val="008A5480"/>
    <w:rsid w:val="008A6A0C"/>
    <w:rsid w:val="008A6EBC"/>
    <w:rsid w:val="008A7350"/>
    <w:rsid w:val="008B728F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0014"/>
    <w:rsid w:val="009A143B"/>
    <w:rsid w:val="009B688C"/>
    <w:rsid w:val="009E3D27"/>
    <w:rsid w:val="009F08E9"/>
    <w:rsid w:val="009F1B09"/>
    <w:rsid w:val="009F2602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50EAF"/>
    <w:rsid w:val="00B61054"/>
    <w:rsid w:val="00B67DB9"/>
    <w:rsid w:val="00B70751"/>
    <w:rsid w:val="00B71641"/>
    <w:rsid w:val="00B91B1A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4408"/>
    <w:rsid w:val="00C26E67"/>
    <w:rsid w:val="00C27B20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95617"/>
    <w:rsid w:val="00EB042C"/>
    <w:rsid w:val="00EB2E4F"/>
    <w:rsid w:val="00EC04EE"/>
    <w:rsid w:val="00EC2E8A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25F71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7016B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E549A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5EB64-3535-485A-9E29-3A6423EA4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2024-08-29T13:20:00Z</cp:lastPrinted>
  <dcterms:created xsi:type="dcterms:W3CDTF">2024-08-29T13:28:00Z</dcterms:created>
  <dcterms:modified xsi:type="dcterms:W3CDTF">2024-08-29T13:28:00Z</dcterms:modified>
</cp:coreProperties>
</file>